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74" w:rsidRPr="00A6362B" w:rsidRDefault="00512374" w:rsidP="00CB1E06">
      <w:pPr>
        <w:spacing w:after="0" w:line="240" w:lineRule="auto"/>
        <w:jc w:val="center"/>
        <w:rPr>
          <w:rFonts w:ascii="Nikosh" w:eastAsia="Times New Roman" w:hAnsi="Nikosh" w:cs="Nikosh"/>
          <w:sz w:val="34"/>
          <w:szCs w:val="34"/>
          <w:lang w:val="en-US" w:eastAsia="en-GB" w:bidi="bn-IN"/>
        </w:rPr>
      </w:pPr>
      <w:r w:rsidRPr="008A170B">
        <w:rPr>
          <w:rFonts w:ascii="Nikosh" w:eastAsia="Times New Roman" w:hAnsi="Nikosh" w:cs="Nikosh"/>
          <w:sz w:val="34"/>
          <w:szCs w:val="34"/>
          <w:cs/>
          <w:lang w:eastAsia="en-GB" w:bidi="bn-IN"/>
        </w:rPr>
        <w:t>গণপ্রজাতন্ত্রী বাংলাদেশ সরকার</w:t>
      </w:r>
      <w:r w:rsidRPr="008A170B">
        <w:rPr>
          <w:rFonts w:ascii="Nikosh" w:eastAsia="Times New Roman" w:hAnsi="Nikosh" w:cs="Nikosh"/>
          <w:sz w:val="34"/>
          <w:szCs w:val="34"/>
          <w:lang w:eastAsia="en-GB" w:bidi="bn-IN"/>
        </w:rPr>
        <w:br/>
      </w:r>
      <w:r w:rsidRPr="008A170B">
        <w:rPr>
          <w:rFonts w:ascii="Nikosh" w:eastAsia="Times New Roman" w:hAnsi="Nikosh" w:cs="Nikosh"/>
          <w:sz w:val="34"/>
          <w:szCs w:val="34"/>
          <w:cs/>
          <w:lang w:eastAsia="en-GB" w:bidi="bn-IN"/>
        </w:rPr>
        <w:t>বিজ্ঞান ও প্রযুক্তি মন্ত্রণালয়</w:t>
      </w:r>
      <w:r w:rsidRPr="008A170B">
        <w:rPr>
          <w:rFonts w:ascii="Nikosh" w:eastAsia="Times New Roman" w:hAnsi="Nikosh" w:cs="Nikosh"/>
          <w:sz w:val="34"/>
          <w:szCs w:val="34"/>
          <w:lang w:eastAsia="en-GB" w:bidi="bn-IN"/>
        </w:rPr>
        <w:br/>
        <w:t>www.most.gov.bd</w:t>
      </w:r>
    </w:p>
    <w:p w:rsidR="00512374" w:rsidRPr="006E0B2B" w:rsidRDefault="00D409A3" w:rsidP="00CB1E06">
      <w:pPr>
        <w:spacing w:after="0" w:line="240" w:lineRule="auto"/>
        <w:jc w:val="center"/>
        <w:rPr>
          <w:rFonts w:ascii="Nikosh" w:eastAsia="Times New Roman" w:hAnsi="Nikosh" w:cs="Nikosh"/>
          <w:sz w:val="36"/>
          <w:szCs w:val="36"/>
          <w:lang w:eastAsia="en-GB" w:bidi="bn-IN"/>
        </w:rPr>
      </w:pPr>
      <w:r w:rsidRPr="006E0B2B">
        <w:rPr>
          <w:rFonts w:ascii="Nikosh" w:eastAsia="Times New Roman" w:hAnsi="Nikosh" w:cs="Nikosh"/>
          <w:b/>
          <w:bCs/>
          <w:sz w:val="36"/>
          <w:szCs w:val="36"/>
          <w:cs/>
          <w:lang w:eastAsia="en-GB" w:bidi="bn-IN"/>
        </w:rPr>
        <w:t>সেবা প্রদান প্রতিশ্রুতি (</w:t>
      </w:r>
      <w:r w:rsidR="00512374" w:rsidRPr="006E0B2B">
        <w:rPr>
          <w:rFonts w:ascii="Nikosh" w:eastAsia="Times New Roman" w:hAnsi="Nikosh" w:cs="Nikosh"/>
          <w:b/>
          <w:bCs/>
          <w:sz w:val="36"/>
          <w:szCs w:val="36"/>
          <w:cs/>
          <w:lang w:eastAsia="en-GB" w:bidi="bn-IN"/>
        </w:rPr>
        <w:t>সিটিজেন্‌স চার্টার</w:t>
      </w:r>
      <w:r w:rsidRPr="006E0B2B">
        <w:rPr>
          <w:rFonts w:ascii="Nikosh" w:eastAsia="Times New Roman" w:hAnsi="Nikosh" w:cs="Nikosh"/>
          <w:b/>
          <w:bCs/>
          <w:sz w:val="36"/>
          <w:szCs w:val="36"/>
          <w:cs/>
          <w:lang w:eastAsia="en-GB" w:bidi="bn-IN"/>
        </w:rPr>
        <w:t>)</w:t>
      </w: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১. ভিশন ও মিশন</w:t>
      </w:r>
    </w:p>
    <w:p w:rsidR="00D409A3" w:rsidRPr="00431A8C" w:rsidRDefault="00D409A3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</w:pPr>
    </w:p>
    <w:p w:rsidR="00512374" w:rsidRDefault="003469A8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eastAsia="en-GB" w:bidi="bn-IN"/>
        </w:rPr>
        <w:t>ভিশন:</w:t>
      </w:r>
      <w:r w:rsidR="00512374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বিজ্ঞানমনস্ক জাতি</w:t>
      </w:r>
      <w:r w:rsidR="004C03E3">
        <w:rPr>
          <w:rFonts w:ascii="Nikosh" w:eastAsia="Times New Roman" w:hAnsi="Nikosh" w:cs="Nikosh" w:hint="cs"/>
          <w:sz w:val="24"/>
          <w:szCs w:val="24"/>
          <w:cs/>
          <w:lang w:eastAsia="en-GB" w:bidi="bn-IN"/>
        </w:rPr>
        <w:t>গঠন।</w:t>
      </w:r>
    </w:p>
    <w:p w:rsidR="004C03E3" w:rsidRPr="00431A8C" w:rsidRDefault="004C03E3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</w:p>
    <w:p w:rsidR="004C03E3" w:rsidRPr="0021640B" w:rsidRDefault="003469A8" w:rsidP="001528AF">
      <w:pPr>
        <w:spacing w:after="0" w:line="240" w:lineRule="auto"/>
        <w:jc w:val="both"/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eastAsia="en-GB" w:bidi="bn-IN"/>
        </w:rPr>
        <w:t>মিশন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:</w:t>
      </w:r>
      <w:r w:rsidR="0021640B"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বিজ্ঞান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ও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প্রযুক্তি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বিষয়ক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গবেষণা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,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প্রযুক্তি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উদ্ভাবন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,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উন্নয়ন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,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পারমাণবিক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বিদ্যুৎ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উৎপাদনসহ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পরমাণুশক্তির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শান্তি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পূর্ণ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ব্যবহার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,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প্রচার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,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প্রসার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এবং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সফল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প্রয়োগের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মাধ্যমে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দেশ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ও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জাতির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সার্বিক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আর্থসামাজিক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সমৃদ্ধি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অর্জনে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সহায়তা</w:t>
      </w:r>
      <w:r w:rsidR="0021640B" w:rsidRPr="0021640B">
        <w:rPr>
          <w:rFonts w:ascii="Nikosh" w:eastAsia="Times New Roman" w:hAnsi="Nikosh" w:cs="Nikosh"/>
          <w:bCs/>
          <w:sz w:val="24"/>
          <w:szCs w:val="24"/>
          <w:lang w:val="en-US" w:eastAsia="en-GB" w:bidi="bn-IN"/>
        </w:rPr>
        <w:t xml:space="preserve"> </w:t>
      </w:r>
      <w:r w:rsidR="0021640B" w:rsidRPr="0021640B">
        <w:rPr>
          <w:rFonts w:ascii="Nikosh" w:eastAsia="Times New Roman" w:hAnsi="Nikosh" w:cs="Nikosh" w:hint="cs"/>
          <w:bCs/>
          <w:sz w:val="24"/>
          <w:szCs w:val="24"/>
          <w:lang w:val="en-US" w:eastAsia="en-GB" w:bidi="bn-IN"/>
        </w:rPr>
        <w:t>প্রদান।</w:t>
      </w:r>
    </w:p>
    <w:p w:rsidR="00512374" w:rsidRPr="00431A8C" w:rsidRDefault="00512374" w:rsidP="004C03E3">
      <w:pPr>
        <w:spacing w:after="0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২. প্রতিশ্রুত</w:t>
      </w:r>
      <w:r w:rsidR="00091113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 xml:space="preserve"> সেবাসমূহ</w:t>
      </w:r>
    </w:p>
    <w:p w:rsidR="009D4739" w:rsidRDefault="009D4739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</w:pPr>
    </w:p>
    <w:p w:rsidR="00512374" w:rsidRDefault="00512374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২.১) নাগরিক সেবা</w:t>
      </w:r>
    </w:p>
    <w:tbl>
      <w:tblPr>
        <w:tblW w:w="1440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1800"/>
        <w:gridCol w:w="3420"/>
        <w:gridCol w:w="2700"/>
        <w:gridCol w:w="1530"/>
        <w:gridCol w:w="1080"/>
        <w:gridCol w:w="3420"/>
      </w:tblGrid>
      <w:tr w:rsidR="00512374" w:rsidRPr="00431A8C" w:rsidTr="00354D8D">
        <w:tc>
          <w:tcPr>
            <w:tcW w:w="450" w:type="dxa"/>
            <w:hideMark/>
          </w:tcPr>
          <w:p w:rsidR="00512374" w:rsidRPr="00431A8C" w:rsidRDefault="00512374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ক্র</w:t>
            </w:r>
            <w:r w:rsidR="00091113"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ম</w:t>
            </w:r>
          </w:p>
        </w:tc>
        <w:tc>
          <w:tcPr>
            <w:tcW w:w="1800" w:type="dxa"/>
            <w:vAlign w:val="center"/>
            <w:hideMark/>
          </w:tcPr>
          <w:p w:rsidR="00512374" w:rsidRPr="00431A8C" w:rsidRDefault="00512374" w:rsidP="007C319B">
            <w:pPr>
              <w:spacing w:after="0" w:line="240" w:lineRule="auto"/>
              <w:ind w:left="90" w:right="9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নাম</w:t>
            </w:r>
          </w:p>
        </w:tc>
        <w:tc>
          <w:tcPr>
            <w:tcW w:w="3420" w:type="dxa"/>
            <w:vAlign w:val="center"/>
            <w:hideMark/>
          </w:tcPr>
          <w:p w:rsidR="00512374" w:rsidRPr="00861134" w:rsidRDefault="00512374" w:rsidP="007C319B">
            <w:pPr>
              <w:spacing w:after="0" w:line="240" w:lineRule="auto"/>
              <w:ind w:left="105" w:right="9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 পদ্ধতি</w:t>
            </w:r>
          </w:p>
        </w:tc>
        <w:tc>
          <w:tcPr>
            <w:tcW w:w="2700" w:type="dxa"/>
            <w:vAlign w:val="center"/>
            <w:hideMark/>
          </w:tcPr>
          <w:p w:rsidR="00512374" w:rsidRPr="00431A8C" w:rsidRDefault="00512374" w:rsidP="007C319B">
            <w:pPr>
              <w:spacing w:after="0" w:line="240" w:lineRule="auto"/>
              <w:ind w:left="9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প্রয়োজনীয় কাগজপত্র</w:t>
            </w:r>
          </w:p>
          <w:p w:rsidR="00512374" w:rsidRPr="00431A8C" w:rsidRDefault="00512374" w:rsidP="007C319B">
            <w:pPr>
              <w:spacing w:after="0" w:line="240" w:lineRule="auto"/>
              <w:ind w:left="90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এবং প্রাপ্তিস্থান</w:t>
            </w:r>
          </w:p>
        </w:tc>
        <w:tc>
          <w:tcPr>
            <w:tcW w:w="1530" w:type="dxa"/>
            <w:vAlign w:val="center"/>
            <w:hideMark/>
          </w:tcPr>
          <w:p w:rsidR="00512374" w:rsidRPr="00431A8C" w:rsidRDefault="00512374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মূল্য এবং</w:t>
            </w:r>
          </w:p>
          <w:p w:rsidR="00512374" w:rsidRPr="00431A8C" w:rsidRDefault="00512374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পরিশোধ পদ্ধতি</w:t>
            </w:r>
          </w:p>
        </w:tc>
        <w:tc>
          <w:tcPr>
            <w:tcW w:w="1080" w:type="dxa"/>
            <w:vAlign w:val="center"/>
            <w:hideMark/>
          </w:tcPr>
          <w:p w:rsidR="00512374" w:rsidRPr="00431A8C" w:rsidRDefault="00512374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প্রদানের সময়সীমা</w:t>
            </w:r>
          </w:p>
        </w:tc>
        <w:tc>
          <w:tcPr>
            <w:tcW w:w="3420" w:type="dxa"/>
            <w:vAlign w:val="center"/>
            <w:hideMark/>
          </w:tcPr>
          <w:p w:rsidR="00512374" w:rsidRPr="00431A8C" w:rsidRDefault="00512374" w:rsidP="007C319B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দায়িত্বপ্রাপ্ত কর্মকর্তা</w:t>
            </w:r>
          </w:p>
          <w:p w:rsidR="00512374" w:rsidRPr="00431A8C" w:rsidRDefault="00512374" w:rsidP="007C319B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নাম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পদবি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ফোন নম্বর ও ইমেইল)</w:t>
            </w:r>
          </w:p>
        </w:tc>
      </w:tr>
      <w:tr w:rsidR="00512374" w:rsidRPr="00431A8C" w:rsidTr="00354D8D">
        <w:tc>
          <w:tcPr>
            <w:tcW w:w="450" w:type="dxa"/>
            <w:hideMark/>
          </w:tcPr>
          <w:p w:rsidR="00512374" w:rsidRPr="00431A8C" w:rsidRDefault="00512374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</w:t>
            </w:r>
          </w:p>
        </w:tc>
        <w:tc>
          <w:tcPr>
            <w:tcW w:w="1800" w:type="dxa"/>
            <w:hideMark/>
          </w:tcPr>
          <w:p w:rsidR="00512374" w:rsidRPr="00431A8C" w:rsidRDefault="00512374" w:rsidP="007C319B">
            <w:pPr>
              <w:spacing w:after="0" w:line="240" w:lineRule="auto"/>
              <w:ind w:left="90" w:righ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</w:t>
            </w:r>
          </w:p>
        </w:tc>
        <w:tc>
          <w:tcPr>
            <w:tcW w:w="3420" w:type="dxa"/>
            <w:hideMark/>
          </w:tcPr>
          <w:p w:rsidR="00512374" w:rsidRPr="00431A8C" w:rsidRDefault="00512374" w:rsidP="007C319B">
            <w:pPr>
              <w:spacing w:after="0" w:line="240" w:lineRule="auto"/>
              <w:ind w:left="105" w:righ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</w:t>
            </w:r>
          </w:p>
        </w:tc>
        <w:tc>
          <w:tcPr>
            <w:tcW w:w="2700" w:type="dxa"/>
            <w:hideMark/>
          </w:tcPr>
          <w:p w:rsidR="00512374" w:rsidRPr="00431A8C" w:rsidRDefault="00512374" w:rsidP="000306BE">
            <w:pPr>
              <w:spacing w:after="0" w:line="240" w:lineRule="auto"/>
              <w:ind w:left="90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</w:t>
            </w:r>
          </w:p>
        </w:tc>
        <w:tc>
          <w:tcPr>
            <w:tcW w:w="1530" w:type="dxa"/>
            <w:vAlign w:val="center"/>
            <w:hideMark/>
          </w:tcPr>
          <w:p w:rsidR="00512374" w:rsidRPr="00431A8C" w:rsidRDefault="00512374" w:rsidP="000306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৫)</w:t>
            </w:r>
          </w:p>
        </w:tc>
        <w:tc>
          <w:tcPr>
            <w:tcW w:w="1080" w:type="dxa"/>
            <w:vAlign w:val="center"/>
            <w:hideMark/>
          </w:tcPr>
          <w:p w:rsidR="00512374" w:rsidRPr="00431A8C" w:rsidRDefault="00512374" w:rsidP="000306B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৬)</w:t>
            </w:r>
          </w:p>
        </w:tc>
        <w:tc>
          <w:tcPr>
            <w:tcW w:w="3420" w:type="dxa"/>
            <w:hideMark/>
          </w:tcPr>
          <w:p w:rsidR="00512374" w:rsidRPr="00431A8C" w:rsidRDefault="00512374" w:rsidP="000306BE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৭)</w:t>
            </w:r>
          </w:p>
        </w:tc>
      </w:tr>
      <w:tr w:rsidR="00512374" w:rsidRPr="00431A8C" w:rsidTr="00354D8D">
        <w:tc>
          <w:tcPr>
            <w:tcW w:w="450" w:type="dxa"/>
            <w:hideMark/>
          </w:tcPr>
          <w:p w:rsidR="00512374" w:rsidRPr="00431A8C" w:rsidRDefault="00512374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1800" w:type="dxa"/>
            <w:hideMark/>
          </w:tcPr>
          <w:p w:rsidR="00512374" w:rsidRPr="00431A8C" w:rsidRDefault="004C03E3" w:rsidP="007C319B">
            <w:pPr>
              <w:spacing w:after="0" w:line="240" w:lineRule="auto"/>
              <w:ind w:left="90" w:righ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বিশেষ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গবেষণা অনুদান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প্রদান</w:t>
            </w:r>
          </w:p>
        </w:tc>
        <w:tc>
          <w:tcPr>
            <w:tcW w:w="3420" w:type="dxa"/>
            <w:hideMark/>
          </w:tcPr>
          <w:p w:rsidR="00512374" w:rsidRPr="00431A8C" w:rsidRDefault="00A8366F" w:rsidP="007C319B">
            <w:pPr>
              <w:spacing w:after="0" w:line="240" w:lineRule="auto"/>
              <w:ind w:left="105" w:righ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মন্ত্রণালয়ের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, নোটিস বোর্ড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</w:t>
            </w:r>
            <w:r w:rsidR="004C03E3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প্রকাশ</w:t>
            </w:r>
            <w:r w:rsidR="004C03E3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করে প্রাপ্ত </w:t>
            </w:r>
            <w:r w:rsidR="004C03E3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আবেদনপত্র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বাছাই</w:t>
            </w:r>
            <w:r w:rsidR="003C3A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পূর্বক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গবেষণা প্রকল্প নির্বাচন</w:t>
            </w:r>
            <w:r w:rsidR="003C3A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করে </w:t>
            </w:r>
            <w:r w:rsidR="00B1059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আনুষ্ঠানিকতার</w:t>
            </w:r>
            <w:r w:rsidR="00B1059C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>পর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অনুদান প্রদান</w:t>
            </w:r>
            <w:r w:rsidR="00B1059C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  <w:r w:rsidR="00C61072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hi-IN"/>
              </w:rPr>
              <w:t>।</w:t>
            </w:r>
          </w:p>
        </w:tc>
        <w:tc>
          <w:tcPr>
            <w:tcW w:w="2700" w:type="dxa"/>
            <w:hideMark/>
          </w:tcPr>
          <w:p w:rsidR="00512374" w:rsidRPr="00431A8C" w:rsidRDefault="00CA6433" w:rsidP="00C61072">
            <w:pPr>
              <w:spacing w:after="0" w:line="240" w:lineRule="auto"/>
              <w:ind w:lef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5" w:history="1">
              <w:r w:rsidR="00512374" w:rsidRPr="00431A8C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নীতিমালা</w:t>
              </w:r>
            </w:hyperlink>
            <w:r w:rsidR="0021640B">
              <w:t xml:space="preserve"> </w:t>
            </w:r>
            <w:r w:rsidR="00D87568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অনুযায়ী </w:t>
            </w:r>
            <w:hyperlink r:id="rId6" w:history="1">
              <w:r w:rsidR="00512374" w:rsidRPr="00CD2C1F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</w:t>
              </w:r>
              <w:r w:rsidR="004C03E3" w:rsidRPr="00CD2C1F">
                <w:rPr>
                  <w:rStyle w:val="Hyperlink"/>
                  <w:rFonts w:ascii="Nikosh" w:eastAsia="Times New Roman" w:hAnsi="Nikosh" w:cs="Nikosh" w:hint="cs"/>
                  <w:sz w:val="24"/>
                  <w:szCs w:val="24"/>
                  <w:cs/>
                  <w:lang w:eastAsia="en-GB" w:bidi="bn-IN"/>
                </w:rPr>
                <w:t>ে</w:t>
              </w:r>
            </w:hyperlink>
            <w:r w:rsidR="004C03E3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আবেদনপত্র</w:t>
            </w:r>
          </w:p>
          <w:p w:rsidR="00512374" w:rsidRPr="00431A8C" w:rsidRDefault="00512374" w:rsidP="00854D34">
            <w:pPr>
              <w:spacing w:after="0" w:line="240" w:lineRule="auto"/>
              <w:ind w:lef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</w:t>
            </w:r>
            <w:r w:rsidR="004C03E3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মন্ত্রণালয়ের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</w:t>
            </w:r>
            <w:r w:rsidR="00854D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এবং </w:t>
            </w:r>
            <w:r w:rsidR="00854D34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-৯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530" w:type="dxa"/>
            <w:vAlign w:val="center"/>
            <w:hideMark/>
          </w:tcPr>
          <w:p w:rsidR="00512374" w:rsidRPr="00431A8C" w:rsidRDefault="00512374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  <w:r w:rsidR="004C03E3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০০০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(এক হাজার টাকা মাত্র)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</w:p>
          <w:p w:rsidR="00512374" w:rsidRPr="00431A8C" w:rsidRDefault="00512374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ক্যাশ আকারে</w:t>
            </w:r>
          </w:p>
        </w:tc>
        <w:tc>
          <w:tcPr>
            <w:tcW w:w="1080" w:type="dxa"/>
            <w:vAlign w:val="center"/>
            <w:hideMark/>
          </w:tcPr>
          <w:p w:rsidR="00512374" w:rsidRPr="00431A8C" w:rsidRDefault="00C941EB" w:rsidP="001047B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২৭০</w:t>
            </w:r>
            <w:r w:rsidR="001047B0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দিন</w:t>
            </w:r>
          </w:p>
        </w:tc>
        <w:tc>
          <w:tcPr>
            <w:tcW w:w="3420" w:type="dxa"/>
            <w:hideMark/>
          </w:tcPr>
          <w:p w:rsidR="00512374" w:rsidRPr="00BD0C1F" w:rsidRDefault="00BD0C1F" w:rsidP="00C61072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>বিদ্যুৎ চন্দ্র আইচ</w:t>
            </w:r>
          </w:p>
          <w:p w:rsidR="005C4BE7" w:rsidRPr="005C4BE7" w:rsidRDefault="00512374" w:rsidP="00C61072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উপসচিব</w:t>
            </w:r>
            <w:r w:rsidR="00854D34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="005C4BE7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অধিশাখা</w:t>
            </w:r>
            <w:r w:rsidR="005C4BE7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 w:rsidR="005C4BE7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৯</w:t>
            </w:r>
          </w:p>
          <w:p w:rsidR="00512374" w:rsidRDefault="00C3219C" w:rsidP="00C61072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527DDD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</w:t>
            </w:r>
            <w:r w:rsidR="00BD0C1F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২২৩৩৫৬৫৩৯</w:t>
            </w:r>
          </w:p>
          <w:p w:rsidR="006C4908" w:rsidRPr="00431A8C" w:rsidRDefault="006C4908" w:rsidP="00C61072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6C4908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০১৫৫</w:t>
            </w:r>
            <w:r w:rsidR="00BD0C1F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০</w:t>
            </w:r>
            <w:r w:rsidR="000E2AA0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-</w:t>
            </w:r>
            <w:r w:rsidR="00BD0C1F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১৫১২৬৪</w:t>
            </w:r>
          </w:p>
          <w:p w:rsidR="00512374" w:rsidRPr="00431A8C" w:rsidRDefault="00512374" w:rsidP="00C61072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C61072">
              <w:rPr>
                <w:rFonts w:ascii="Nikosh" w:eastAsia="Times New Roman" w:hAnsi="Nikosh" w:cs="Nikosh"/>
                <w:lang w:eastAsia="en-GB" w:bidi="bn-IN"/>
              </w:rPr>
              <w:t>section9@most.gov.bd</w:t>
            </w:r>
          </w:p>
        </w:tc>
      </w:tr>
      <w:tr w:rsidR="00512374" w:rsidRPr="00431A8C" w:rsidTr="00354D8D">
        <w:tc>
          <w:tcPr>
            <w:tcW w:w="450" w:type="dxa"/>
            <w:hideMark/>
          </w:tcPr>
          <w:p w:rsidR="00512374" w:rsidRPr="00431A8C" w:rsidRDefault="00512374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</w:t>
            </w:r>
          </w:p>
        </w:tc>
        <w:tc>
          <w:tcPr>
            <w:tcW w:w="1800" w:type="dxa"/>
            <w:hideMark/>
          </w:tcPr>
          <w:p w:rsidR="00512374" w:rsidRPr="00431A8C" w:rsidRDefault="00512374" w:rsidP="007C319B">
            <w:pPr>
              <w:spacing w:after="0" w:line="240" w:lineRule="auto"/>
              <w:ind w:left="90" w:righ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জাতীয় বিজ্ঞান ও প্রযুক্তি 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NST)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ফেলোশিপ প্রদান</w:t>
            </w:r>
          </w:p>
        </w:tc>
        <w:tc>
          <w:tcPr>
            <w:tcW w:w="3420" w:type="dxa"/>
            <w:hideMark/>
          </w:tcPr>
          <w:p w:rsidR="00512374" w:rsidRPr="00431A8C" w:rsidRDefault="00A8366F" w:rsidP="007C319B">
            <w:pPr>
              <w:spacing w:after="0" w:line="240" w:lineRule="auto"/>
              <w:ind w:left="105" w:righ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ওয়েবসাইট, নোটিস বোর্ড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</w:t>
            </w:r>
            <w:r w:rsidR="004C03E3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প্রকাশ</w:t>
            </w:r>
            <w:r w:rsidR="004C03E3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করেপ্রাপ্ত </w:t>
            </w:r>
            <w:r w:rsidR="004C03E3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আবেদনপত্র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যাচাই-বাছাই</w:t>
            </w:r>
            <w:r w:rsidR="003C3A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এবং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বাছাইকৃত আবেদনকারীদের সাক্ষাৎকার গ্রহণ</w:t>
            </w:r>
            <w:r w:rsidR="003C3A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পূর্বক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ফেলো নির্বাচন</w:t>
            </w:r>
            <w:r w:rsidR="003C3A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করে</w:t>
            </w:r>
            <w:r w:rsidR="00B1059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আনুষ্ঠানিকতার</w:t>
            </w:r>
            <w:r w:rsidR="00B1059C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পর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ফেলোশিপ প্রদান</w:t>
            </w:r>
            <w:r w:rsidR="00B1059C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  <w:r w:rsidR="00C61072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hi-IN"/>
              </w:rPr>
              <w:t>।</w:t>
            </w:r>
          </w:p>
        </w:tc>
        <w:tc>
          <w:tcPr>
            <w:tcW w:w="2700" w:type="dxa"/>
            <w:hideMark/>
          </w:tcPr>
          <w:p w:rsidR="00D87568" w:rsidRPr="00431A8C" w:rsidRDefault="00CA6433" w:rsidP="00C61072">
            <w:pPr>
              <w:spacing w:after="0" w:line="240" w:lineRule="auto"/>
              <w:ind w:lef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7" w:history="1">
              <w:r w:rsidR="004C03E3" w:rsidRPr="00CC63A3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নীতিমালা</w:t>
              </w:r>
            </w:hyperlink>
            <w:r w:rsidR="004C03E3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অনুযায়ী </w:t>
            </w:r>
            <w:hyperlink r:id="rId8" w:history="1">
              <w:r w:rsidR="004C03E3" w:rsidRPr="00CC63A3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</w:t>
              </w:r>
              <w:r w:rsidR="004C03E3" w:rsidRPr="00CC63A3">
                <w:rPr>
                  <w:rStyle w:val="Hyperlink"/>
                  <w:rFonts w:ascii="Nikosh" w:eastAsia="Times New Roman" w:hAnsi="Nikosh" w:cs="Nikosh" w:hint="cs"/>
                  <w:sz w:val="24"/>
                  <w:szCs w:val="24"/>
                  <w:cs/>
                  <w:lang w:eastAsia="en-GB" w:bidi="bn-IN"/>
                </w:rPr>
                <w:t>মে</w:t>
              </w:r>
            </w:hyperlink>
            <w:r w:rsidR="004C03E3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আবেদনপত্র</w:t>
            </w:r>
          </w:p>
          <w:p w:rsidR="00512374" w:rsidRPr="00431A8C" w:rsidRDefault="00512374" w:rsidP="00C61072">
            <w:pPr>
              <w:spacing w:after="0" w:line="240" w:lineRule="auto"/>
              <w:ind w:lef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512374" w:rsidRPr="00431A8C" w:rsidRDefault="00512374" w:rsidP="00C61072">
            <w:pPr>
              <w:spacing w:after="0" w:line="240" w:lineRule="auto"/>
              <w:ind w:lef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</w:t>
            </w:r>
            <w:r w:rsidR="00854D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মন্ত্রণালয়ের </w:t>
            </w:r>
            <w:r w:rsidR="00854D3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</w:t>
            </w:r>
            <w:r w:rsidR="00854D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এবং </w:t>
            </w:r>
            <w:r w:rsidR="00854D34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-১২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530" w:type="dxa"/>
            <w:vAlign w:val="center"/>
            <w:hideMark/>
          </w:tcPr>
          <w:p w:rsidR="00512374" w:rsidRPr="00431A8C" w:rsidRDefault="00512374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80" w:type="dxa"/>
            <w:vAlign w:val="center"/>
            <w:hideMark/>
          </w:tcPr>
          <w:p w:rsidR="00512374" w:rsidRPr="00431A8C" w:rsidRDefault="00C941EB" w:rsidP="001047B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২৭০</w:t>
            </w:r>
            <w:r w:rsidR="001047B0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দিন</w:t>
            </w:r>
          </w:p>
        </w:tc>
        <w:tc>
          <w:tcPr>
            <w:tcW w:w="3420" w:type="dxa"/>
            <w:vAlign w:val="center"/>
            <w:hideMark/>
          </w:tcPr>
          <w:p w:rsidR="00D87568" w:rsidRPr="00B41FDF" w:rsidRDefault="00B41FDF" w:rsidP="00E95AF7">
            <w:pPr>
              <w:spacing w:after="0" w:line="240" w:lineRule="auto"/>
              <w:ind w:left="105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রতন কুমার মন্ডল</w:t>
            </w:r>
          </w:p>
          <w:p w:rsidR="005C4BE7" w:rsidRPr="005C4BE7" w:rsidRDefault="00F36E14" w:rsidP="00E95AF7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উপ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  <w:r w:rsidR="00854D34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="005C4BE7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অধিশাখা</w:t>
            </w:r>
            <w:r w:rsidR="005C4BE7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 w:rsidR="005C4BE7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১২</w:t>
            </w:r>
            <w:r w:rsidR="00B41FDF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 xml:space="preserve"> (অতিরিক্ত দায়িত্ব)</w:t>
            </w:r>
          </w:p>
          <w:p w:rsidR="00B41FDF" w:rsidRPr="00621F46" w:rsidRDefault="00B41FDF" w:rsidP="00B41FD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৯৫১৫৪৩৩</w:t>
            </w:r>
          </w:p>
          <w:p w:rsidR="00B41FDF" w:rsidRPr="00BD0C1F" w:rsidRDefault="00B41FDF" w:rsidP="00B41FD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BD0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BD0C1F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২৩০৯৭৭</w:t>
            </w:r>
          </w:p>
          <w:p w:rsidR="00512374" w:rsidRPr="00431A8C" w:rsidRDefault="00512374" w:rsidP="00E95AF7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C61072">
              <w:rPr>
                <w:rFonts w:ascii="Nikosh" w:eastAsia="Times New Roman" w:hAnsi="Nikosh" w:cs="Nikosh"/>
                <w:sz w:val="20"/>
                <w:szCs w:val="20"/>
                <w:lang w:eastAsia="en-GB" w:bidi="bn-IN"/>
              </w:rPr>
              <w:t>section12@most.gov.bd</w:t>
            </w:r>
          </w:p>
        </w:tc>
      </w:tr>
      <w:tr w:rsidR="00512374" w:rsidRPr="00431A8C" w:rsidTr="00354D8D">
        <w:tc>
          <w:tcPr>
            <w:tcW w:w="450" w:type="dxa"/>
            <w:tcBorders>
              <w:bottom w:val="single" w:sz="4" w:space="0" w:color="auto"/>
            </w:tcBorders>
            <w:hideMark/>
          </w:tcPr>
          <w:p w:rsidR="00512374" w:rsidRPr="00431A8C" w:rsidRDefault="00512374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:rsidR="00512374" w:rsidRPr="00431A8C" w:rsidRDefault="00512374" w:rsidP="007C319B">
            <w:pPr>
              <w:spacing w:after="0" w:line="240" w:lineRule="auto"/>
              <w:ind w:left="90" w:righ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প্রযুক্তি উদ্ভাবন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গবেষণা ও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উন্নয়নমূলক 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R&amp;D)  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প্রকল্পে অনুদান প্রদান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hideMark/>
          </w:tcPr>
          <w:p w:rsidR="00512374" w:rsidRPr="00431A8C" w:rsidRDefault="00A8366F" w:rsidP="007C319B">
            <w:pPr>
              <w:spacing w:after="0" w:line="240" w:lineRule="auto"/>
              <w:ind w:left="105" w:righ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মন্ত্রণালয়ের ওয়েবসাইট, নোটিস বোর্ড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 পত্রিকার মাধ্যমে </w:t>
            </w:r>
            <w:r w:rsidR="00C61072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প্রকাশ</w:t>
            </w:r>
            <w:r w:rsidR="00C61072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করে প্রাপ্ত </w:t>
            </w:r>
            <w:r w:rsidR="00C61072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আবেদনপত্র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যাচাই-বাছাই</w:t>
            </w:r>
            <w:r w:rsidR="003C3A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করে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প্রকল্প নির্বাচন</w:t>
            </w:r>
            <w:r w:rsidR="003C3A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পূর্বক 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অনুদান প্রদান</w:t>
            </w:r>
            <w:r w:rsidR="005D3829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  <w:r w:rsidR="00C61072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hi-IN"/>
              </w:rPr>
              <w:t>।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hideMark/>
          </w:tcPr>
          <w:p w:rsidR="00C3219C" w:rsidRPr="00431A8C" w:rsidRDefault="00CA6433" w:rsidP="00C61072">
            <w:pPr>
              <w:spacing w:after="0" w:line="240" w:lineRule="auto"/>
              <w:ind w:lef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9" w:history="1">
              <w:r w:rsidR="00C3219C" w:rsidRPr="00785638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নীতিমালা</w:t>
              </w:r>
            </w:hyperlink>
            <w:r w:rsidR="00C3219C" w:rsidRPr="00C61072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অনুযায়ী </w:t>
            </w:r>
            <w:hyperlink r:id="rId10" w:history="1">
              <w:r w:rsidR="00C3219C" w:rsidRPr="00AA4EE1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</w:t>
              </w:r>
              <w:r w:rsidR="00C61072" w:rsidRPr="00AA4EE1">
                <w:rPr>
                  <w:rStyle w:val="Hyperlink"/>
                  <w:rFonts w:ascii="Nikosh" w:eastAsia="Times New Roman" w:hAnsi="Nikosh" w:cs="Nikosh" w:hint="cs"/>
                  <w:sz w:val="24"/>
                  <w:szCs w:val="24"/>
                  <w:cs/>
                  <w:lang w:eastAsia="en-GB" w:bidi="bn-IN"/>
                </w:rPr>
                <w:t>ে</w:t>
              </w:r>
            </w:hyperlink>
            <w:r w:rsidR="00C61072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আবেদনপত্র</w:t>
            </w:r>
          </w:p>
          <w:p w:rsidR="00512374" w:rsidRPr="00431A8C" w:rsidRDefault="00C3219C" w:rsidP="00C61072">
            <w:pPr>
              <w:spacing w:after="0" w:line="240" w:lineRule="auto"/>
              <w:ind w:lef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 xml:space="preserve">প্রাপ্তিস্থান: </w:t>
            </w:r>
            <w:r w:rsidR="00854D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মন্ত্রণালয়ের </w:t>
            </w:r>
            <w:r w:rsidR="00854D3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</w:t>
            </w:r>
            <w:r w:rsidR="00854D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এবং </w:t>
            </w:r>
            <w:r w:rsidR="00854D34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-১২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  <w:hideMark/>
          </w:tcPr>
          <w:p w:rsidR="00512374" w:rsidRPr="00431A8C" w:rsidRDefault="00512374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বিনামূল্যে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512374" w:rsidRPr="001047B0" w:rsidRDefault="00C941EB" w:rsidP="001047B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২৭০</w:t>
            </w:r>
            <w:r w:rsidR="001047B0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দিন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hideMark/>
          </w:tcPr>
          <w:p w:rsidR="00B41FDF" w:rsidRPr="00B41FDF" w:rsidRDefault="00B41FDF" w:rsidP="00B41FDF">
            <w:pPr>
              <w:spacing w:after="0" w:line="240" w:lineRule="auto"/>
              <w:ind w:left="105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রতন কুমার মন্ডল</w:t>
            </w:r>
          </w:p>
          <w:p w:rsidR="00854D34" w:rsidRPr="005C4BE7" w:rsidRDefault="00854D34" w:rsidP="00854D34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উপ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অধিশাখা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১২</w:t>
            </w:r>
            <w:r w:rsidR="00B41FDF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 xml:space="preserve"> (অতিরিক্ত দায়িত্ব)</w:t>
            </w:r>
          </w:p>
          <w:p w:rsidR="00B41FDF" w:rsidRPr="00621F46" w:rsidRDefault="00B41FDF" w:rsidP="00B41FD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 xml:space="preserve">ফোন: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৯৫১৫৪৩৩</w:t>
            </w:r>
          </w:p>
          <w:p w:rsidR="00B41FDF" w:rsidRPr="00BD0C1F" w:rsidRDefault="00B41FDF" w:rsidP="00B41FD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BD0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BD0C1F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২৩০৯৭৭</w:t>
            </w:r>
          </w:p>
          <w:p w:rsidR="00512374" w:rsidRPr="00431A8C" w:rsidRDefault="00854D34" w:rsidP="00854D34">
            <w:pPr>
              <w:spacing w:after="0" w:line="240" w:lineRule="auto"/>
              <w:ind w:left="105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C61072">
              <w:rPr>
                <w:rFonts w:ascii="Nikosh" w:eastAsia="Times New Roman" w:hAnsi="Nikosh" w:cs="Nikosh"/>
                <w:sz w:val="20"/>
                <w:szCs w:val="20"/>
                <w:lang w:eastAsia="en-GB" w:bidi="bn-IN"/>
              </w:rPr>
              <w:t>section12@most.gov.bd</w:t>
            </w:r>
          </w:p>
        </w:tc>
      </w:tr>
      <w:tr w:rsidR="008D2EF9" w:rsidRPr="00431A8C" w:rsidTr="00354D8D">
        <w:trPr>
          <w:trHeight w:val="14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F9" w:rsidRPr="00431A8C" w:rsidRDefault="008D2EF9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lastRenderedPageBreak/>
              <w:t>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F9" w:rsidRPr="00431A8C" w:rsidRDefault="008D2EF9" w:rsidP="007C319B">
            <w:pPr>
              <w:spacing w:after="0" w:line="240" w:lineRule="auto"/>
              <w:ind w:left="106" w:righ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বিজ্ঞানসেবী সংস্থা/ বিজ্ঞানভিত্তিক পেশাজীবী সংগঠন/ প্রতিষ্ঠান/ বিজ্ঞান ক্লাবে অনুদান প্রদান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F9" w:rsidRPr="00431A8C" w:rsidRDefault="008D2EF9" w:rsidP="007C319B">
            <w:pPr>
              <w:spacing w:after="0" w:line="240" w:lineRule="auto"/>
              <w:ind w:left="130" w:righ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মন্ত্রণালয়ের ওয়েবসাইট, নোটিস বোর্ড ও পত্রিকার মাধ্যমে </w:t>
            </w:r>
            <w:r w:rsidR="003C3A3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প্রকাশ</w:t>
            </w:r>
            <w:r w:rsidR="003C3A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করে প্রাপ্ত</w:t>
            </w:r>
            <w:r w:rsidR="003C3A3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যাচাই-বাছাই</w:t>
            </w:r>
            <w:r w:rsidR="003C3A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করে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সংগঠন/প্রতিষ্ঠান নির্বাচন</w:t>
            </w:r>
            <w:r w:rsidR="003C3A34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পূর্বক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অনুদান প্রদান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F7" w:rsidRPr="00431A8C" w:rsidRDefault="00CA6433" w:rsidP="00E95AF7">
            <w:pPr>
              <w:spacing w:after="0" w:line="240" w:lineRule="auto"/>
              <w:ind w:lef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11" w:history="1">
              <w:r w:rsidR="00E95AF7" w:rsidRPr="00785638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নীতিমালা</w:t>
              </w:r>
            </w:hyperlink>
            <w:r w:rsidR="00E95AF7" w:rsidRPr="00C61072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অনুযায়ী </w:t>
            </w:r>
            <w:hyperlink r:id="rId12" w:history="1">
              <w:r w:rsidR="00E95AF7" w:rsidRPr="00AA4EE1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</w:t>
              </w:r>
              <w:r w:rsidR="00E95AF7" w:rsidRPr="00AA4EE1">
                <w:rPr>
                  <w:rStyle w:val="Hyperlink"/>
                  <w:rFonts w:ascii="Nikosh" w:eastAsia="Times New Roman" w:hAnsi="Nikosh" w:cs="Nikosh" w:hint="cs"/>
                  <w:sz w:val="24"/>
                  <w:szCs w:val="24"/>
                  <w:cs/>
                  <w:lang w:eastAsia="en-GB" w:bidi="bn-IN"/>
                </w:rPr>
                <w:t>ে</w:t>
              </w:r>
            </w:hyperlink>
            <w:r w:rsidR="00E95AF7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আবেদনপত্র</w:t>
            </w:r>
          </w:p>
          <w:p w:rsidR="008D2EF9" w:rsidRPr="00431A8C" w:rsidRDefault="000306BE" w:rsidP="00BD0C1F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মন্ত্রণালয়ের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এবং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-১২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F9" w:rsidRPr="00431A8C" w:rsidRDefault="008D2EF9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F9" w:rsidRPr="00431A8C" w:rsidRDefault="008D2EF9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FDF" w:rsidRPr="00B41FDF" w:rsidRDefault="00B41FDF" w:rsidP="00B41FDF">
            <w:pPr>
              <w:spacing w:after="0" w:line="240" w:lineRule="auto"/>
              <w:ind w:left="105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রতন কুমার মন্ডল</w:t>
            </w:r>
          </w:p>
          <w:p w:rsidR="00B41FDF" w:rsidRPr="005C4BE7" w:rsidRDefault="00B41FDF" w:rsidP="00B41FDF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উপ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অধিশাখা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১২ (অতিরিক্ত দায়িত্ব)</w:t>
            </w:r>
          </w:p>
          <w:p w:rsidR="00B41FDF" w:rsidRPr="00621F46" w:rsidRDefault="00B41FDF" w:rsidP="00B41FD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৯৫১৫৪৩৩</w:t>
            </w:r>
          </w:p>
          <w:p w:rsidR="00B41FDF" w:rsidRPr="00BD0C1F" w:rsidRDefault="00B41FDF" w:rsidP="00B41FD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BD0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BD0C1F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২৩০৯৭৭</w:t>
            </w:r>
          </w:p>
          <w:p w:rsidR="008D2EF9" w:rsidRPr="00431A8C" w:rsidRDefault="008D2EF9" w:rsidP="00BD0C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8D2EF9">
              <w:rPr>
                <w:rFonts w:ascii="Nikosh" w:eastAsia="Times New Roman" w:hAnsi="Nikosh" w:cs="Nikosh"/>
                <w:lang w:eastAsia="en-GB" w:bidi="bn-IN"/>
              </w:rPr>
              <w:t>section12@most.gov.bd</w:t>
            </w:r>
          </w:p>
        </w:tc>
      </w:tr>
      <w:tr w:rsidR="008D2EF9" w:rsidRPr="00431A8C" w:rsidTr="0035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63"/>
        </w:trPr>
        <w:tc>
          <w:tcPr>
            <w:tcW w:w="450" w:type="dxa"/>
            <w:tcBorders>
              <w:top w:val="single" w:sz="4" w:space="0" w:color="auto"/>
            </w:tcBorders>
            <w:hideMark/>
          </w:tcPr>
          <w:p w:rsidR="008D2EF9" w:rsidRPr="00807718" w:rsidRDefault="00807718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৫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hideMark/>
          </w:tcPr>
          <w:p w:rsidR="008D2EF9" w:rsidRPr="00431A8C" w:rsidRDefault="008D2EF9" w:rsidP="007C319B">
            <w:pPr>
              <w:spacing w:after="0" w:line="240" w:lineRule="auto"/>
              <w:ind w:left="106" w:right="90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বেসরকারি মাধ্যমিক ও উচ্চমাধ্যমিক শিক্ষা প্রতিষ্ঠানে অনুদান প্রদান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hideMark/>
          </w:tcPr>
          <w:p w:rsidR="008D2EF9" w:rsidRPr="00431A8C" w:rsidRDefault="008D2EF9" w:rsidP="007C319B">
            <w:pPr>
              <w:spacing w:after="0" w:line="240" w:lineRule="auto"/>
              <w:ind w:left="130" w:right="90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মন্ত্রণালয়ের ওয়েবসাইট, নোটিস বোর্ড ও পত্রিকার মাধ্যমে </w:t>
            </w:r>
            <w:r w:rsidR="00807718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বিজ্ঞপ্তি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প্রকাশ</w:t>
            </w:r>
            <w:r w:rsidR="00807718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করে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 কর্তৃক আবেদনপত্র যাচাই-বাছাই</w:t>
            </w:r>
            <w:r w:rsidR="00807718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পূর্বক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প্রতিষ্ঠান নির্বাচন</w:t>
            </w:r>
            <w:r w:rsidR="00807718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করে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অনুদান প্রদান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 হয়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hideMark/>
          </w:tcPr>
          <w:p w:rsidR="00807718" w:rsidRPr="00431A8C" w:rsidRDefault="00CA6433" w:rsidP="00807718">
            <w:pPr>
              <w:spacing w:after="0" w:line="240" w:lineRule="auto"/>
              <w:ind w:lef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13" w:history="1">
              <w:r w:rsidR="00807718" w:rsidRPr="00785638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নীতিমালা</w:t>
              </w:r>
            </w:hyperlink>
            <w:r w:rsidR="00807718" w:rsidRPr="00C61072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অনুযায়ী </w:t>
            </w:r>
            <w:hyperlink r:id="rId14" w:history="1">
              <w:r w:rsidR="00807718" w:rsidRPr="00AA4EE1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</w:t>
              </w:r>
              <w:r w:rsidR="00807718" w:rsidRPr="00AA4EE1">
                <w:rPr>
                  <w:rStyle w:val="Hyperlink"/>
                  <w:rFonts w:ascii="Nikosh" w:eastAsia="Times New Roman" w:hAnsi="Nikosh" w:cs="Nikosh" w:hint="cs"/>
                  <w:sz w:val="24"/>
                  <w:szCs w:val="24"/>
                  <w:cs/>
                  <w:lang w:eastAsia="en-GB" w:bidi="bn-IN"/>
                </w:rPr>
                <w:t>ে</w:t>
              </w:r>
            </w:hyperlink>
            <w:r w:rsidR="00807718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আবেদনপত্র</w:t>
            </w:r>
          </w:p>
          <w:p w:rsidR="008D2EF9" w:rsidRPr="00431A8C" w:rsidRDefault="000306BE" w:rsidP="000306BE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মন্ত্রণালয়ের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ওয়েবসাইট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এবং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-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৩৫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  <w:hideMark/>
          </w:tcPr>
          <w:p w:rsidR="008D2EF9" w:rsidRPr="00431A8C" w:rsidRDefault="008D2EF9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  <w:hideMark/>
          </w:tcPr>
          <w:p w:rsidR="008D2EF9" w:rsidRPr="00431A8C" w:rsidRDefault="008D2EF9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hideMark/>
          </w:tcPr>
          <w:p w:rsidR="008D2EF9" w:rsidRDefault="008D2EF9" w:rsidP="00BD0C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রতন কুমার মন্ডল</w:t>
            </w:r>
          </w:p>
          <w:p w:rsidR="008D2EF9" w:rsidRPr="005C4BE7" w:rsidRDefault="008D2EF9" w:rsidP="00BD0C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উপ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  <w:r w:rsidR="009D4739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,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অধিশাখা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৩৫</w:t>
            </w:r>
          </w:p>
          <w:p w:rsidR="008D2EF9" w:rsidRPr="00621F46" w:rsidRDefault="008D2EF9" w:rsidP="00BD0C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৯৫১৫৪৩৩</w:t>
            </w:r>
          </w:p>
          <w:p w:rsidR="008D2EF9" w:rsidRPr="00BD0C1F" w:rsidRDefault="008D2EF9" w:rsidP="00BD0C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BD0C1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০১৭১২</w:t>
            </w:r>
            <w:r w:rsidR="000E2AA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BD0C1F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২৩০৯৭৭</w:t>
            </w:r>
          </w:p>
          <w:p w:rsidR="008D2EF9" w:rsidRPr="00431A8C" w:rsidRDefault="008D2EF9" w:rsidP="00E0091A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rtl/>
                <w:cs/>
              </w:rPr>
            </w:pPr>
            <w:r w:rsidRPr="00431A8C">
              <w:rPr>
                <w:rFonts w:ascii="Nikosh" w:hAnsi="Nikosh" w:cs="Nikosh"/>
                <w:cs/>
              </w:rPr>
              <w:t>ই-মেইল:</w:t>
            </w:r>
            <w:r w:rsidRPr="00E0091A">
              <w:rPr>
                <w:rFonts w:ascii="Nikosh" w:hAnsi="Nikosh" w:cs="Nikosh"/>
                <w:sz w:val="20"/>
                <w:szCs w:val="20"/>
              </w:rPr>
              <w:t>section35@most.gov.bd</w:t>
            </w:r>
          </w:p>
        </w:tc>
      </w:tr>
      <w:tr w:rsidR="008D2EF9" w:rsidRPr="00431A8C" w:rsidTr="00354D8D">
        <w:tc>
          <w:tcPr>
            <w:tcW w:w="450" w:type="dxa"/>
            <w:hideMark/>
          </w:tcPr>
          <w:p w:rsidR="008D2EF9" w:rsidRPr="00E71B5A" w:rsidRDefault="00E71B5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৬</w:t>
            </w:r>
          </w:p>
        </w:tc>
        <w:tc>
          <w:tcPr>
            <w:tcW w:w="1800" w:type="dxa"/>
            <w:hideMark/>
          </w:tcPr>
          <w:p w:rsidR="008D2EF9" w:rsidRPr="00431A8C" w:rsidRDefault="008D2EF9" w:rsidP="007C319B">
            <w:pPr>
              <w:spacing w:after="0" w:line="240" w:lineRule="auto"/>
              <w:ind w:left="90" w:righ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মালা</w:t>
            </w:r>
            <w:r w:rsidR="00A57499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মাল (ষ্টেশনার</w:t>
            </w:r>
            <w:r w:rsidR="00A57499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ি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কম্পিউটার সামগ্রী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গাড়িসহ অন্যান্য দ্রব্যাদি) ক্রয়</w:t>
            </w:r>
          </w:p>
        </w:tc>
        <w:tc>
          <w:tcPr>
            <w:tcW w:w="3420" w:type="dxa"/>
            <w:hideMark/>
          </w:tcPr>
          <w:p w:rsidR="008D2EF9" w:rsidRPr="00431A8C" w:rsidRDefault="008D2EF9" w:rsidP="007C319B">
            <w:pPr>
              <w:spacing w:after="0" w:line="240" w:lineRule="auto"/>
              <w:ind w:left="105" w:right="90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ওয়েবসাইট, নোটিস বোর্ড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সচিবালয়ের গেট ও পত্রিকার মাধ্যমে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দরপত্র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প্রকাশ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দরপত্র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কমিটি কর্তৃক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মূল্যায়নপূর্বক</w:t>
            </w:r>
            <w:r w:rsidRPr="00BD11EB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  <w:t>NOA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প্রদান করা হয়।</w:t>
            </w:r>
          </w:p>
        </w:tc>
        <w:tc>
          <w:tcPr>
            <w:tcW w:w="2700" w:type="dxa"/>
            <w:vAlign w:val="center"/>
            <w:hideMark/>
          </w:tcPr>
          <w:p w:rsidR="008D2EF9" w:rsidRPr="00431A8C" w:rsidRDefault="00E71B5A" w:rsidP="000306BE">
            <w:pPr>
              <w:spacing w:after="0" w:line="240" w:lineRule="auto"/>
              <w:ind w:left="90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বিজ্ঞপ্তিতে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উল্লিখিত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সংশ্লিষ্ট ডকুমেন্ট</w:t>
            </w:r>
          </w:p>
        </w:tc>
        <w:tc>
          <w:tcPr>
            <w:tcW w:w="1530" w:type="dxa"/>
            <w:vAlign w:val="center"/>
            <w:hideMark/>
          </w:tcPr>
          <w:p w:rsidR="008D2EF9" w:rsidRPr="00431A8C" w:rsidRDefault="00E71B5A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বিজ্ঞপ্তিতে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উল্লিখিত</w:t>
            </w:r>
            <w:r w:rsidR="008D2EF9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নির্ধারিত মূল্যে</w:t>
            </w:r>
            <w:r w:rsidR="008D2EF9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</w:p>
          <w:p w:rsidR="008D2EF9" w:rsidRPr="00431A8C" w:rsidRDefault="008D2EF9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পে-অর্ডার /চেক</w:t>
            </w:r>
          </w:p>
        </w:tc>
        <w:tc>
          <w:tcPr>
            <w:tcW w:w="1080" w:type="dxa"/>
            <w:vAlign w:val="center"/>
            <w:hideMark/>
          </w:tcPr>
          <w:p w:rsidR="008D2EF9" w:rsidRPr="00431A8C" w:rsidRDefault="008D2EF9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২৮ কার্যদিবস</w:t>
            </w:r>
          </w:p>
        </w:tc>
        <w:tc>
          <w:tcPr>
            <w:tcW w:w="3420" w:type="dxa"/>
            <w:hideMark/>
          </w:tcPr>
          <w:p w:rsidR="008D2EF9" w:rsidRPr="00E71B5A" w:rsidRDefault="008D2EF9" w:rsidP="00A220D4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মোঃ </w:t>
            </w:r>
            <w:r w:rsidR="00E71B5A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হাবিবুর রহমান</w:t>
            </w:r>
          </w:p>
          <w:p w:rsidR="008D2EF9" w:rsidRPr="005C4BE7" w:rsidRDefault="008D2EF9" w:rsidP="00A220D4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সহকারী সচিব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,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শাখা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৪</w:t>
            </w:r>
          </w:p>
          <w:p w:rsidR="008D2EF9" w:rsidRDefault="008D2EF9" w:rsidP="00A220D4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ফোনঃ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৮৮-০২-৯৫১১০৫৩</w:t>
            </w:r>
          </w:p>
          <w:p w:rsidR="008D2EF9" w:rsidRPr="00E71B5A" w:rsidRDefault="008D2EF9" w:rsidP="00A220D4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="00E71B5A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০১৩২২-৩০৫২৯৯</w:t>
            </w:r>
          </w:p>
          <w:p w:rsidR="008D2EF9" w:rsidRPr="00431A8C" w:rsidRDefault="008D2EF9" w:rsidP="00A220D4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A220D4">
              <w:rPr>
                <w:rFonts w:ascii="Nikosh" w:eastAsia="Times New Roman" w:hAnsi="Nikosh" w:cs="Nikosh"/>
                <w:lang w:eastAsia="en-GB" w:bidi="bn-IN"/>
              </w:rPr>
              <w:t>section4@most.gov.bd</w:t>
            </w:r>
          </w:p>
        </w:tc>
      </w:tr>
      <w:tr w:rsidR="008D2EF9" w:rsidRPr="00431A8C" w:rsidTr="00354D8D">
        <w:trPr>
          <w:trHeight w:val="1444"/>
        </w:trPr>
        <w:tc>
          <w:tcPr>
            <w:tcW w:w="450" w:type="dxa"/>
            <w:hideMark/>
          </w:tcPr>
          <w:p w:rsidR="008D2EF9" w:rsidRPr="00E71B5A" w:rsidRDefault="00E71B5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৭</w:t>
            </w:r>
          </w:p>
        </w:tc>
        <w:tc>
          <w:tcPr>
            <w:tcW w:w="1800" w:type="dxa"/>
            <w:hideMark/>
          </w:tcPr>
          <w:p w:rsidR="008D2EF9" w:rsidRPr="00431A8C" w:rsidRDefault="008D2EF9" w:rsidP="007C319B">
            <w:pPr>
              <w:spacing w:after="0" w:line="240" w:lineRule="auto"/>
              <w:ind w:left="90" w:righ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পুরাতন অকেজো মালামাল নিলামে বিক্রয়</w:t>
            </w:r>
          </w:p>
        </w:tc>
        <w:tc>
          <w:tcPr>
            <w:tcW w:w="3420" w:type="dxa"/>
            <w:hideMark/>
          </w:tcPr>
          <w:p w:rsidR="008D2EF9" w:rsidRPr="00431A8C" w:rsidRDefault="008D2EF9" w:rsidP="007C319B">
            <w:pPr>
              <w:spacing w:after="0" w:line="240" w:lineRule="auto"/>
              <w:ind w:left="105" w:right="9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ওয়েবসাইট, নোটিস বোর্ড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সচিবালয়ের গেট ও পত্রিকার মাধ্যমে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দরপত্র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প্রকাশ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দরপত্র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কমিটি কর্তৃক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মূল্যায়নপূর্বক</w:t>
            </w:r>
            <w:r w:rsidRPr="00BD11EB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  <w:t>NOA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প্রদান করা হয়।</w:t>
            </w:r>
          </w:p>
        </w:tc>
        <w:tc>
          <w:tcPr>
            <w:tcW w:w="2700" w:type="dxa"/>
            <w:vAlign w:val="center"/>
            <w:hideMark/>
          </w:tcPr>
          <w:p w:rsidR="008D2EF9" w:rsidRPr="00431A8C" w:rsidRDefault="00E71B5A" w:rsidP="000306BE">
            <w:pPr>
              <w:spacing w:after="0" w:line="240" w:lineRule="auto"/>
              <w:ind w:left="90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বিজ্ঞপ্তিতে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উল্লিখিত</w:t>
            </w:r>
            <w:r w:rsidR="008D2EF9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সংশ্লিষ্ট ডকুমেন্ট</w:t>
            </w:r>
          </w:p>
        </w:tc>
        <w:tc>
          <w:tcPr>
            <w:tcW w:w="1530" w:type="dxa"/>
            <w:vAlign w:val="center"/>
            <w:hideMark/>
          </w:tcPr>
          <w:p w:rsidR="008D2EF9" w:rsidRPr="00431A8C" w:rsidRDefault="00E71B5A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বিজ্ঞপ্তিতে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উল্লিখিত</w:t>
            </w:r>
            <w:r w:rsidR="008D2EF9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নির্ধারিত মূল্যে</w:t>
            </w:r>
            <w:r w:rsidR="008D2EF9"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;</w:t>
            </w:r>
          </w:p>
          <w:p w:rsidR="008D2EF9" w:rsidRPr="00431A8C" w:rsidRDefault="008D2EF9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চালানের মাধ্যমে</w:t>
            </w:r>
          </w:p>
        </w:tc>
        <w:tc>
          <w:tcPr>
            <w:tcW w:w="1080" w:type="dxa"/>
            <w:vAlign w:val="center"/>
            <w:hideMark/>
          </w:tcPr>
          <w:p w:rsidR="008D2EF9" w:rsidRPr="00431A8C" w:rsidRDefault="008D2EF9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১৫ কার্যদিবস</w:t>
            </w:r>
          </w:p>
        </w:tc>
        <w:tc>
          <w:tcPr>
            <w:tcW w:w="3420" w:type="dxa"/>
            <w:hideMark/>
          </w:tcPr>
          <w:p w:rsidR="00E71B5A" w:rsidRPr="00E71B5A" w:rsidRDefault="00E71B5A" w:rsidP="00E71B5A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মোঃ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হাবিবুর রহমান</w:t>
            </w:r>
          </w:p>
          <w:p w:rsidR="00E71B5A" w:rsidRPr="005C4BE7" w:rsidRDefault="00E71B5A" w:rsidP="00E71B5A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সহকারী সচিব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,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শাখা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৪</w:t>
            </w:r>
          </w:p>
          <w:p w:rsidR="00E71B5A" w:rsidRDefault="00E71B5A" w:rsidP="00E71B5A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ফোনঃ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৮৮-০২-৯৫১১০৫৩</w:t>
            </w:r>
          </w:p>
          <w:p w:rsidR="00E71B5A" w:rsidRDefault="00E71B5A" w:rsidP="00E71B5A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০১৩২২-৩০৫২৯৯</w:t>
            </w:r>
          </w:p>
          <w:p w:rsidR="008D2EF9" w:rsidRPr="00431A8C" w:rsidRDefault="008D2EF9" w:rsidP="00E71B5A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A220D4">
              <w:rPr>
                <w:rFonts w:ascii="Nikosh" w:eastAsia="Times New Roman" w:hAnsi="Nikosh" w:cs="Nikosh"/>
                <w:lang w:eastAsia="en-GB" w:bidi="bn-IN"/>
              </w:rPr>
              <w:t>section4@most.gov.bd</w:t>
            </w:r>
          </w:p>
        </w:tc>
      </w:tr>
    </w:tbl>
    <w:p w:rsidR="00512374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</w:p>
    <w:p w:rsidR="00354D8D" w:rsidRDefault="00354D8D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</w:pPr>
    </w:p>
    <w:p w:rsidR="00354D8D" w:rsidRDefault="00354D8D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</w:pPr>
    </w:p>
    <w:p w:rsidR="00354D8D" w:rsidRDefault="00354D8D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</w:pPr>
    </w:p>
    <w:p w:rsidR="00354D8D" w:rsidRDefault="00354D8D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</w:pPr>
    </w:p>
    <w:p w:rsidR="00354D8D" w:rsidRDefault="00354D8D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</w:pPr>
    </w:p>
    <w:p w:rsidR="00354D8D" w:rsidRDefault="00354D8D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</w:pPr>
    </w:p>
    <w:p w:rsidR="00354D8D" w:rsidRDefault="00354D8D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</w:pPr>
    </w:p>
    <w:p w:rsidR="00354D8D" w:rsidRDefault="00354D8D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</w:pP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val="en-US"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২.২) প্রাতিষ্ঠানিক সেবা</w:t>
      </w:r>
      <w:r w:rsidR="00CC3C46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:</w:t>
      </w:r>
    </w:p>
    <w:tbl>
      <w:tblPr>
        <w:tblW w:w="144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831"/>
        <w:gridCol w:w="3420"/>
        <w:gridCol w:w="2700"/>
        <w:gridCol w:w="1412"/>
        <w:gridCol w:w="1108"/>
        <w:gridCol w:w="3510"/>
      </w:tblGrid>
      <w:tr w:rsidR="00512374" w:rsidRPr="00431A8C" w:rsidTr="00354D8D">
        <w:trPr>
          <w:cantSplit/>
        </w:trPr>
        <w:tc>
          <w:tcPr>
            <w:tcW w:w="419" w:type="dxa"/>
            <w:hideMark/>
          </w:tcPr>
          <w:p w:rsidR="00512374" w:rsidRPr="00431A8C" w:rsidRDefault="00512374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ক্র</w:t>
            </w:r>
            <w:r w:rsidR="00616388"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ম</w:t>
            </w:r>
          </w:p>
        </w:tc>
        <w:tc>
          <w:tcPr>
            <w:tcW w:w="1831" w:type="dxa"/>
            <w:vAlign w:val="center"/>
            <w:hideMark/>
          </w:tcPr>
          <w:p w:rsidR="00512374" w:rsidRPr="00431A8C" w:rsidRDefault="00512374" w:rsidP="007C319B">
            <w:pPr>
              <w:spacing w:after="0" w:line="240" w:lineRule="auto"/>
              <w:ind w:left="106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নাম</w:t>
            </w:r>
          </w:p>
        </w:tc>
        <w:tc>
          <w:tcPr>
            <w:tcW w:w="3420" w:type="dxa"/>
            <w:vAlign w:val="center"/>
            <w:hideMark/>
          </w:tcPr>
          <w:p w:rsidR="00512374" w:rsidRPr="00431A8C" w:rsidRDefault="00512374" w:rsidP="007C319B">
            <w:pPr>
              <w:spacing w:after="0" w:line="240" w:lineRule="auto"/>
              <w:ind w:left="130" w:right="43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 পদ্ধতি</w:t>
            </w:r>
          </w:p>
        </w:tc>
        <w:tc>
          <w:tcPr>
            <w:tcW w:w="2700" w:type="dxa"/>
            <w:vAlign w:val="center"/>
            <w:hideMark/>
          </w:tcPr>
          <w:p w:rsidR="00512374" w:rsidRPr="00431A8C" w:rsidRDefault="00512374" w:rsidP="007C319B">
            <w:pPr>
              <w:spacing w:after="0" w:line="240" w:lineRule="auto"/>
              <w:ind w:left="122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প্রয়োজনীয় কাগজপত্র এবং প্রাপ্তিস্থান</w:t>
            </w:r>
          </w:p>
        </w:tc>
        <w:tc>
          <w:tcPr>
            <w:tcW w:w="1412" w:type="dxa"/>
            <w:vAlign w:val="center"/>
            <w:hideMark/>
          </w:tcPr>
          <w:p w:rsidR="00512374" w:rsidRPr="00431A8C" w:rsidRDefault="00512374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মূল্য এবং পরিশোধ পদ্ধতি</w:t>
            </w:r>
          </w:p>
        </w:tc>
        <w:tc>
          <w:tcPr>
            <w:tcW w:w="1108" w:type="dxa"/>
            <w:vAlign w:val="center"/>
            <w:hideMark/>
          </w:tcPr>
          <w:p w:rsidR="00512374" w:rsidRPr="00431A8C" w:rsidRDefault="00512374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প্রদানের সময়সীমা</w:t>
            </w:r>
          </w:p>
        </w:tc>
        <w:tc>
          <w:tcPr>
            <w:tcW w:w="3510" w:type="dxa"/>
            <w:vAlign w:val="center"/>
            <w:hideMark/>
          </w:tcPr>
          <w:p w:rsidR="00512374" w:rsidRPr="00431A8C" w:rsidRDefault="00512374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দায়িত্বপ্রাপ্ত কর্মকর্তা</w:t>
            </w:r>
          </w:p>
          <w:p w:rsidR="00512374" w:rsidRPr="00431A8C" w:rsidRDefault="00512374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নাম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পদবি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ফোন নম্বর ও ইমেইল)</w:t>
            </w:r>
          </w:p>
        </w:tc>
      </w:tr>
      <w:tr w:rsidR="00512374" w:rsidRPr="00431A8C" w:rsidTr="00354D8D">
        <w:trPr>
          <w:cantSplit/>
        </w:trPr>
        <w:tc>
          <w:tcPr>
            <w:tcW w:w="419" w:type="dxa"/>
            <w:hideMark/>
          </w:tcPr>
          <w:p w:rsidR="00512374" w:rsidRPr="00431A8C" w:rsidRDefault="00512374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1831" w:type="dxa"/>
            <w:hideMark/>
          </w:tcPr>
          <w:p w:rsidR="00512374" w:rsidRPr="00431A8C" w:rsidRDefault="00512374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</w:t>
            </w:r>
          </w:p>
        </w:tc>
        <w:tc>
          <w:tcPr>
            <w:tcW w:w="3420" w:type="dxa"/>
            <w:hideMark/>
          </w:tcPr>
          <w:p w:rsidR="00512374" w:rsidRPr="00431A8C" w:rsidRDefault="00512374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2700" w:type="dxa"/>
            <w:hideMark/>
          </w:tcPr>
          <w:p w:rsidR="00512374" w:rsidRPr="00431A8C" w:rsidRDefault="00512374" w:rsidP="00BD11EB">
            <w:pPr>
              <w:spacing w:after="0" w:line="240" w:lineRule="auto"/>
              <w:ind w:left="122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</w:t>
            </w:r>
          </w:p>
        </w:tc>
        <w:tc>
          <w:tcPr>
            <w:tcW w:w="1412" w:type="dxa"/>
            <w:vAlign w:val="center"/>
            <w:hideMark/>
          </w:tcPr>
          <w:p w:rsidR="00512374" w:rsidRPr="00431A8C" w:rsidRDefault="00512374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</w:p>
        </w:tc>
        <w:tc>
          <w:tcPr>
            <w:tcW w:w="1108" w:type="dxa"/>
            <w:vAlign w:val="center"/>
            <w:hideMark/>
          </w:tcPr>
          <w:p w:rsidR="00512374" w:rsidRPr="00431A8C" w:rsidRDefault="00512374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</w:t>
            </w:r>
          </w:p>
        </w:tc>
        <w:tc>
          <w:tcPr>
            <w:tcW w:w="3510" w:type="dxa"/>
            <w:hideMark/>
          </w:tcPr>
          <w:p w:rsidR="00512374" w:rsidRPr="00431A8C" w:rsidRDefault="00512374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</w:t>
            </w:r>
          </w:p>
        </w:tc>
      </w:tr>
      <w:tr w:rsidR="00A76A0A" w:rsidRPr="00A76A0A" w:rsidTr="00354D8D">
        <w:trPr>
          <w:cantSplit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সংস্থার গাড়ির স্টিকার প্রদান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সংস্থা প্রধানের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মাধ্যমে আবেদন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 সচিবালয় প্রবেশ নীতিমালা-২০১৪অনুসরণে যথাযথ 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পাস ইস্যু করা হয়</w:t>
            </w:r>
          </w:p>
        </w:tc>
        <w:tc>
          <w:tcPr>
            <w:tcW w:w="2700" w:type="dxa"/>
            <w:hideMark/>
          </w:tcPr>
          <w:p w:rsidR="00A76A0A" w:rsidRPr="002771E6" w:rsidRDefault="00A76A0A" w:rsidP="00C507BD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</w:t>
            </w:r>
            <w:hyperlink r:id="rId15" w:history="1">
              <w:r w:rsidRPr="002771E6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ফরমে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আবেদন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(২)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 কর্তৃপক্ষের সুপারিশ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(৩)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ব্যবহারকারী কর্মকর্তার সচিবালয়ে প্রবেশ পাসের ফটোকপি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 চালকের ড্রাইভিং লাইসেন্স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এবং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জাতীয় পরিচয়পত্রের ফটোকপি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(৫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) যানবাহনের ব্লু বুক-এর সত্যায়িত কপি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3510" w:type="dxa"/>
            <w:vMerge w:val="restart"/>
            <w:hideMark/>
          </w:tcPr>
          <w:p w:rsidR="00A76A0A" w:rsidRPr="002771E6" w:rsidRDefault="00A76A0A" w:rsidP="00E71B5A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মোঃ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হাবিবুর রহমান</w:t>
            </w:r>
          </w:p>
          <w:p w:rsidR="00A76A0A" w:rsidRPr="002771E6" w:rsidRDefault="00A76A0A" w:rsidP="00E71B5A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সহকারী সচিব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,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শাখা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৪</w:t>
            </w:r>
          </w:p>
          <w:p w:rsidR="00A76A0A" w:rsidRPr="002771E6" w:rsidRDefault="00A76A0A" w:rsidP="00E71B5A">
            <w:pPr>
              <w:spacing w:after="0" w:line="240" w:lineRule="auto"/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ফোনঃ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৮৮-০২-৯৫১১০৫৩</w:t>
            </w:r>
          </w:p>
          <w:p w:rsidR="00A76A0A" w:rsidRPr="002771E6" w:rsidRDefault="00A76A0A" w:rsidP="00E71B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০১৩২২-৩০৫২৯৯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section4@most.gov.bd</w:t>
            </w:r>
          </w:p>
        </w:tc>
      </w:tr>
      <w:tr w:rsidR="00A76A0A" w:rsidRPr="00A76A0A" w:rsidTr="00354D8D">
        <w:trPr>
          <w:cantSplit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সচিবালয়ে অস্থায়ীপ্রবেশপত্র প্রদান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সংস্থা প্রধানের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মাধ্যমে আবেদন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প্রাপ্তির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পর সচিবালয় প্রবেশ নীতিমালা-২০১৪অনুসরণে যথাযথ 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পাস ইস্যু করা হয়।</w:t>
            </w:r>
          </w:p>
        </w:tc>
        <w:tc>
          <w:tcPr>
            <w:tcW w:w="2700" w:type="dxa"/>
            <w:hideMark/>
          </w:tcPr>
          <w:p w:rsidR="00A76A0A" w:rsidRPr="002771E6" w:rsidRDefault="00A76A0A" w:rsidP="00DA426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ক) </w:t>
            </w:r>
            <w:hyperlink r:id="rId16" w:history="1">
              <w:r w:rsidRPr="002771E6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ফরমে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আবেদন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খ) প্রতিষ্ঠানের </w:t>
            </w:r>
            <w:r w:rsidR="00DA426B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সুপারিশ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গ) ১ কপি পাসপোর্ট সাইজের রঙিন ছবি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E71B5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  <w:trHeight w:val="2504"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বহিঃবাংলাদেশ ছুটি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মঞ্জুরি প্রদান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সংস্থা প্রধানের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মাধ্যমে আবেদন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 যথাযথ 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ক্রমেছুটি মঞ্জুর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করা হয়।</w:t>
            </w:r>
          </w:p>
        </w:tc>
        <w:tc>
          <w:tcPr>
            <w:tcW w:w="2700" w:type="dxa"/>
            <w:hideMark/>
          </w:tcPr>
          <w:p w:rsidR="00A76A0A" w:rsidRPr="002771E6" w:rsidRDefault="00A76A0A" w:rsidP="00BD11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সাদা কাগজে আবেদনপত্র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২)গেজেটেড কর্মকর্তাদের ক্ষেত্রেবাংলাদেশ </w:t>
            </w:r>
            <w:hyperlink r:id="rId17" w:history="1">
              <w:r w:rsidRPr="00B867A4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ফরম নং-২৩৯৫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এ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প্রধান হিসাবরক্ষণ কর্মকর্তাকর্তৃক ছুটি প্রাপ্যতার প্র</w:t>
            </w:r>
            <w:r w:rsidR="007C319B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ত্যয়ন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৩)নন গেজেটেড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কর্মকর্তাদের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ক্ষেত্রেসংশ্লিষ্ট সংস্থা কর্তৃক প্রদত্ত ছুটি প্রাপ্যতারপ্রত্যয়নপত্র </w:t>
            </w:r>
          </w:p>
          <w:p w:rsidR="00A76A0A" w:rsidRPr="002771E6" w:rsidRDefault="00A76A0A" w:rsidP="00B54271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প্রধান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হিসাবরক্ষণ কর্মকর্তার কার্যালয়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510" w:type="dxa"/>
            <w:vMerge w:val="restart"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 পরমাণু শক্তি কমিশন</w:t>
            </w:r>
            <w:r w:rsidRPr="002771E6">
              <w:rPr>
                <w:rFonts w:ascii="Nikosh" w:hAnsi="Nikosh" w:cs="Nikosh"/>
                <w:sz w:val="24"/>
                <w:szCs w:val="24"/>
                <w:rtl/>
                <w:cs/>
              </w:rPr>
              <w:t>:</w:t>
            </w:r>
            <w:r w:rsidRPr="002771E6">
              <w:rPr>
                <w:rFonts w:ascii="Nikosh" w:hAnsi="Nikosh" w:cs="Nikosh"/>
                <w:sz w:val="24"/>
                <w:szCs w:val="24"/>
              </w:rPr>
              <w:br/>
            </w:r>
            <w:r w:rsidRPr="002771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রোকনুজ্জামান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উপসচিব,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অধিশাখা-৬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৫৫১০০৮৩৩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,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Pr="002771E6">
              <w:rPr>
                <w:rFonts w:ascii="Nikosh" w:hAnsi="Nikosh" w:cs="Nikosh" w:hint="cs"/>
                <w:sz w:val="24"/>
                <w:szCs w:val="24"/>
                <w:cs/>
                <w:lang w:val="en-US" w:bidi="bn-IN"/>
              </w:rPr>
              <w:t>০১৫৫৮-৩২৩৭৬২</w:t>
            </w:r>
          </w:p>
          <w:p w:rsidR="00A76A0A" w:rsidRPr="002771E6" w:rsidRDefault="00A76A0A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</w:rPr>
            </w:pPr>
            <w:r w:rsidRPr="002771E6">
              <w:rPr>
                <w:rFonts w:ascii="Nikosh" w:hAnsi="Nikosh" w:cs="Nikosh"/>
                <w:cs/>
              </w:rPr>
              <w:t>ই-মেইল:</w:t>
            </w:r>
            <w:r w:rsidRPr="002771E6">
              <w:rPr>
                <w:rFonts w:ascii="Nikosh" w:hAnsi="Nikosh" w:cs="Nikosh"/>
              </w:rPr>
              <w:t xml:space="preserve"> section6@most.gov.bd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A76A0A" w:rsidRPr="00B41FDF" w:rsidRDefault="00A76A0A" w:rsidP="00BD11E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বাংলাদেশ বিজ্ঞান ও শিল্প গবেষণা পরিষদ: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="00B41FDF">
              <w:rPr>
                <w:rFonts w:ascii="Nikosh" w:hAnsi="Nikosh" w:cs="Nikosh"/>
                <w:sz w:val="24"/>
                <w:szCs w:val="24"/>
                <w:lang w:val="en-US" w:bidi="bn-IN"/>
              </w:rPr>
              <w:t>ড. মোঃ সেলিম রেজা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উপসচিব,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শাখা-৫</w:t>
            </w:r>
          </w:p>
          <w:p w:rsidR="00A76A0A" w:rsidRPr="00B41FDF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B41FDF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Pr="00B41FDF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B41FDF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</w:t>
            </w:r>
            <w:r w:rsidRPr="00B41FDF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-</w:t>
            </w:r>
            <w:r w:rsidRPr="00B41FDF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০২</w:t>
            </w:r>
            <w:r w:rsidRPr="00B41FDF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-</w:t>
            </w:r>
            <w:r w:rsidRPr="00B41FDF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২২৩৩৫১১৪২</w:t>
            </w:r>
          </w:p>
          <w:p w:rsidR="00B41FDF" w:rsidRPr="00B41FDF" w:rsidRDefault="00A76A0A" w:rsidP="00B41FD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B41FDF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="00B41FDF" w:rsidRPr="00B41FDF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০১৭৭৫৯৬৫১৪১</w:t>
            </w:r>
          </w:p>
          <w:p w:rsidR="00A76A0A" w:rsidRPr="00B41FDF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FF0000"/>
                <w:sz w:val="24"/>
                <w:szCs w:val="24"/>
                <w:lang w:val="en-US" w:eastAsia="en-GB" w:bidi="bn-IN"/>
              </w:rPr>
            </w:pP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ই-মেইল:</w:t>
            </w:r>
            <w:r w:rsidRPr="00B41FDF">
              <w:rPr>
                <w:rFonts w:ascii="Times New Roman" w:hAnsi="Times New Roman" w:cs="Times New Roman"/>
                <w:sz w:val="24"/>
                <w:szCs w:val="24"/>
              </w:rPr>
              <w:t>section5@most.gov.bd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বঙ্গবন্ধু শেখ মুজিবুর রহমান নভোথিয়েটার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: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2771E6">
              <w:rPr>
                <w:rFonts w:ascii="Nikosh" w:hAnsi="Nikosh" w:cs="Nikosh" w:hint="cs"/>
                <w:sz w:val="24"/>
                <w:szCs w:val="24"/>
                <w:cs/>
                <w:lang w:val="en-US" w:bidi="bn-IN"/>
              </w:rPr>
              <w:t>ড. মোঃ হারুনূর রশীদ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71E6">
              <w:rPr>
                <w:rFonts w:ascii="Nikosh" w:hAnsi="Nikosh" w:cs="Nikosh" w:hint="cs"/>
                <w:sz w:val="24"/>
                <w:szCs w:val="24"/>
                <w:cs/>
                <w:lang w:val="en-US" w:bidi="bn-IN"/>
              </w:rPr>
              <w:t>উপ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  <w:r w:rsidRPr="002771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অধি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শাখা-১</w:t>
            </w:r>
            <w:r w:rsidRPr="002771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ফোন: ৮৮</w:t>
            </w:r>
            <w:r w:rsidRPr="002771E6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2771E6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771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২২৩৩৮০৩৮৫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Pr="002771E6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  <w:r w:rsidRPr="002771E6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৭১১-২৬৭৯২৩</w:t>
            </w:r>
          </w:p>
          <w:p w:rsidR="00A76A0A" w:rsidRPr="00033FA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4"/>
                <w:lang w:eastAsia="en-GB" w:bidi="bn-IN"/>
              </w:rPr>
            </w:pPr>
            <w:r w:rsidRPr="00033FA6">
              <w:rPr>
                <w:rFonts w:ascii="Nikosh" w:hAnsi="Nikosh" w:cs="Nikosh"/>
                <w:szCs w:val="24"/>
                <w:cs/>
                <w:lang w:bidi="bn-IN"/>
              </w:rPr>
              <w:t>ই-মেইল:</w:t>
            </w:r>
            <w:r w:rsidRPr="00033FA6">
              <w:rPr>
                <w:rFonts w:ascii="Nikosh" w:hAnsi="Nikosh" w:cs="Nikosh"/>
                <w:szCs w:val="24"/>
              </w:rPr>
              <w:t>section</w:t>
            </w:r>
            <w:r w:rsidRPr="00033FA6">
              <w:rPr>
                <w:rFonts w:ascii="Nikosh" w:hAnsi="Nikosh" w:cs="Nikosh"/>
                <w:szCs w:val="24"/>
                <w:lang w:val="en-US"/>
              </w:rPr>
              <w:t>1</w:t>
            </w:r>
            <w:r w:rsidRPr="00033FA6">
              <w:rPr>
                <w:rFonts w:ascii="Nikosh" w:hAnsi="Nikosh" w:cs="Nikosh"/>
                <w:szCs w:val="24"/>
              </w:rPr>
              <w:t>5@most.gov.bd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ন্যাশনাল সায়েন্টিফিক এন্ড টেকনিক্যাল ডকুমেন্টেশন সেন্টার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এবং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জাতীয় বিজ্ঞান ও প্রযুক্তি জাদুঘর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: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2771E6">
              <w:rPr>
                <w:rFonts w:ascii="Nikosh" w:hAnsi="Nikosh" w:cs="Nikosh" w:hint="cs"/>
                <w:sz w:val="24"/>
                <w:szCs w:val="24"/>
                <w:cs/>
                <w:lang w:val="en-US" w:bidi="bn-IN"/>
              </w:rPr>
              <w:t>ড</w:t>
            </w:r>
            <w:r w:rsidRPr="002771E6">
              <w:rPr>
                <w:rFonts w:ascii="Nikosh" w:hAnsi="Nikosh" w:cs="Nikosh" w:hint="cs"/>
                <w:sz w:val="24"/>
                <w:szCs w:val="24"/>
                <w:lang w:val="en-US" w:bidi="bn-IN"/>
              </w:rPr>
              <w:t xml:space="preserve">. </w:t>
            </w:r>
            <w:r w:rsidRPr="002771E6">
              <w:rPr>
                <w:rFonts w:ascii="Nikosh" w:hAnsi="Nikosh" w:cs="Nikosh" w:hint="cs"/>
                <w:sz w:val="24"/>
                <w:szCs w:val="24"/>
                <w:cs/>
                <w:lang w:val="en-US" w:bidi="bn-IN"/>
              </w:rPr>
              <w:t>গোলামমোস্তফা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71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উ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  <w:r w:rsidRPr="002771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শাখা-৭</w:t>
            </w:r>
            <w:r w:rsidRPr="002771E6">
              <w:rPr>
                <w:rFonts w:ascii="Nikosh" w:hAnsi="Nikosh" w:cs="Nikosh"/>
                <w:sz w:val="24"/>
                <w:szCs w:val="24"/>
              </w:rPr>
              <w:br/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ফোন: </w:t>
            </w:r>
            <w:r w:rsidRPr="002771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+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৮৮-০২-৯৫১৪৯৯৪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মোবা:</w:t>
            </w:r>
            <w:r w:rsidRPr="002771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০১৫৫২-৩২৪৫৯০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ই-মেইল:</w:t>
            </w:r>
            <w:r w:rsidRPr="002771E6">
              <w:rPr>
                <w:rFonts w:ascii="Nikosh" w:hAnsi="Nikosh" w:cs="Nikosh"/>
                <w:sz w:val="24"/>
                <w:szCs w:val="24"/>
              </w:rPr>
              <w:t>section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7</w:t>
            </w:r>
            <w:r w:rsidRPr="002771E6">
              <w:rPr>
                <w:rFonts w:ascii="Nikosh" w:hAnsi="Nikosh" w:cs="Nikosh"/>
                <w:sz w:val="24"/>
                <w:szCs w:val="24"/>
              </w:rPr>
              <w:t>@most.gov.bd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পরমাণু শক্তি নিয়ন্ত্রণ কর্তৃপক্ষ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এবং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বাংলাদেশওশানোগ্রাফিকরিসার্চইনস্টিটিউট: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মো: হানিফ সিকদার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উপসচিব, অধিশাখা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-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১৮</w:t>
            </w:r>
            <w:r w:rsidRPr="002771E6">
              <w:rPr>
                <w:rFonts w:ascii="Nikosh" w:hAnsi="Nikosh" w:cs="Nikosh"/>
                <w:sz w:val="24"/>
                <w:szCs w:val="24"/>
              </w:rPr>
              <w:br/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ফোন</w:t>
            </w:r>
            <w:r w:rsidRPr="002771E6">
              <w:rPr>
                <w:rFonts w:ascii="Nikosh" w:hAnsi="Nikosh" w:cs="Nikosh"/>
                <w:sz w:val="24"/>
                <w:szCs w:val="24"/>
                <w:rtl/>
                <w:cs/>
              </w:rPr>
              <w:t xml:space="preserve">: 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+৮৮</w:t>
            </w:r>
            <w:r w:rsidRPr="002771E6">
              <w:rPr>
                <w:rFonts w:ascii="Nikosh" w:hAnsi="Nikosh" w:cs="Nikosh"/>
                <w:sz w:val="24"/>
                <w:szCs w:val="24"/>
              </w:rPr>
              <w:t>-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2771E6">
              <w:rPr>
                <w:rFonts w:ascii="Nikosh" w:hAnsi="Nikosh" w:cs="Nikosh"/>
                <w:sz w:val="24"/>
                <w:szCs w:val="24"/>
              </w:rPr>
              <w:t>-</w:t>
            </w:r>
            <w:r w:rsidRPr="002771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৫৫১০১২৫৪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মোবা: ০১৭</w:t>
            </w:r>
            <w:r w:rsidRPr="002771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১৬-৪৩৭১৪০</w:t>
            </w:r>
            <w:r w:rsidRPr="002771E6">
              <w:rPr>
                <w:rFonts w:ascii="Nikosh" w:hAnsi="Nikosh" w:cs="Nikosh"/>
                <w:sz w:val="24"/>
                <w:szCs w:val="24"/>
              </w:rPr>
              <w:br/>
            </w:r>
            <w:r w:rsidRPr="00033FA6">
              <w:rPr>
                <w:rFonts w:ascii="Nikosh" w:hAnsi="Nikosh" w:cs="Nikosh"/>
                <w:szCs w:val="24"/>
                <w:cs/>
                <w:lang w:bidi="bn-IN"/>
              </w:rPr>
              <w:t>ই</w:t>
            </w:r>
            <w:r w:rsidRPr="00033FA6">
              <w:rPr>
                <w:rFonts w:ascii="Nikosh" w:hAnsi="Nikosh" w:cs="Nikosh"/>
                <w:szCs w:val="24"/>
                <w:rtl/>
                <w:cs/>
              </w:rPr>
              <w:t>-</w:t>
            </w:r>
            <w:r w:rsidRPr="00033FA6">
              <w:rPr>
                <w:rFonts w:ascii="Nikosh" w:hAnsi="Nikosh" w:cs="Nikosh"/>
                <w:szCs w:val="24"/>
                <w:rtl/>
                <w:cs/>
                <w:lang w:bidi="bn-IN"/>
              </w:rPr>
              <w:t>মেইল</w:t>
            </w:r>
            <w:r w:rsidRPr="00033FA6">
              <w:rPr>
                <w:rFonts w:ascii="Nikosh" w:hAnsi="Nikosh" w:cs="Nikosh"/>
                <w:szCs w:val="24"/>
                <w:rtl/>
                <w:cs/>
              </w:rPr>
              <w:t>:</w:t>
            </w:r>
            <w:r w:rsidRPr="00033FA6">
              <w:rPr>
                <w:rFonts w:ascii="Nikosh" w:hAnsi="Nikosh" w:cs="Nikosh"/>
                <w:szCs w:val="24"/>
              </w:rPr>
              <w:t xml:space="preserve"> section18@most.gov.bd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033FA6" w:rsidRDefault="00033FA6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val="en-US"/>
              </w:rPr>
            </w:pPr>
          </w:p>
          <w:p w:rsidR="00033FA6" w:rsidRDefault="00033FA6" w:rsidP="00033F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val="en-US"/>
              </w:rPr>
            </w:pPr>
          </w:p>
          <w:p w:rsidR="00033FA6" w:rsidRDefault="00033FA6" w:rsidP="00033F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val="en-US"/>
              </w:rPr>
            </w:pPr>
          </w:p>
          <w:p w:rsidR="00033FA6" w:rsidRDefault="00033FA6" w:rsidP="00033F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val="en-US"/>
              </w:rPr>
            </w:pPr>
          </w:p>
          <w:p w:rsidR="00033FA6" w:rsidRPr="00B41FDF" w:rsidRDefault="00A76A0A" w:rsidP="00033F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val="en-US"/>
              </w:rPr>
            </w:pPr>
            <w:r w:rsidRPr="002771E6">
              <w:rPr>
                <w:rFonts w:ascii="Nikosh" w:hAnsi="Nikosh" w:cs="Nikosh"/>
                <w:cs/>
              </w:rPr>
              <w:t>ন্যাশনাল ইনস্টিটিউট অব বায়োটেকনোলজি:</w:t>
            </w:r>
            <w:r w:rsidRPr="002771E6">
              <w:rPr>
                <w:rFonts w:ascii="Nikosh" w:hAnsi="Nikosh" w:cs="Nikosh"/>
              </w:rPr>
              <w:br/>
            </w:r>
            <w:r w:rsidR="00033FA6" w:rsidRPr="002771E6">
              <w:rPr>
                <w:rFonts w:ascii="Nikosh" w:hAnsi="Nikosh" w:cs="Nikosh"/>
                <w:cs/>
              </w:rPr>
              <w:t xml:space="preserve">মোঃ </w:t>
            </w:r>
            <w:r w:rsidR="00B41FDF">
              <w:rPr>
                <w:rFonts w:ascii="Nikosh" w:hAnsi="Nikosh" w:cs="Nikosh"/>
                <w:lang w:val="en-US"/>
              </w:rPr>
              <w:t>ইব্রাহীম মিয়াজী</w:t>
            </w:r>
          </w:p>
          <w:p w:rsidR="00033FA6" w:rsidRPr="002771E6" w:rsidRDefault="00033FA6" w:rsidP="00033F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</w:rPr>
            </w:pPr>
            <w:r w:rsidRPr="002771E6">
              <w:rPr>
                <w:rFonts w:ascii="Nikosh" w:hAnsi="Nikosh" w:cs="Nikosh" w:hint="cs"/>
                <w:cs/>
              </w:rPr>
              <w:t xml:space="preserve">যুগ্মসচিব, </w:t>
            </w:r>
            <w:r w:rsidRPr="002771E6">
              <w:rPr>
                <w:rFonts w:ascii="Nikosh" w:hAnsi="Nikosh" w:cs="Nikosh"/>
                <w:cs/>
              </w:rPr>
              <w:t>অধিশাখা-২০</w:t>
            </w:r>
            <w:r w:rsidRPr="002771E6">
              <w:rPr>
                <w:rFonts w:ascii="Nikosh" w:hAnsi="Nikosh" w:cs="Nikosh"/>
              </w:rPr>
              <w:br/>
            </w:r>
            <w:r w:rsidRPr="002771E6">
              <w:rPr>
                <w:rFonts w:ascii="Nikosh" w:hAnsi="Nikosh" w:cs="Nikosh"/>
                <w:cs/>
              </w:rPr>
              <w:t xml:space="preserve">ফোন: </w:t>
            </w:r>
            <w:r w:rsidRPr="002771E6">
              <w:rPr>
                <w:rFonts w:ascii="Nikosh" w:hAnsi="Nikosh" w:cs="Nikosh" w:hint="cs"/>
                <w:cs/>
              </w:rPr>
              <w:t>+</w:t>
            </w:r>
            <w:r w:rsidRPr="002771E6">
              <w:rPr>
                <w:rFonts w:ascii="Nikosh" w:hAnsi="Nikosh" w:cs="Nikosh"/>
                <w:cs/>
              </w:rPr>
              <w:t>৮৮</w:t>
            </w:r>
            <w:r w:rsidRPr="002771E6">
              <w:rPr>
                <w:rFonts w:ascii="Nikosh" w:hAnsi="Nikosh" w:cs="Nikosh"/>
              </w:rPr>
              <w:t>-</w:t>
            </w:r>
            <w:r w:rsidRPr="002771E6">
              <w:rPr>
                <w:rFonts w:ascii="Nikosh" w:hAnsi="Nikosh" w:cs="Nikosh"/>
                <w:cs/>
              </w:rPr>
              <w:t>০২</w:t>
            </w:r>
            <w:r w:rsidRPr="002771E6">
              <w:rPr>
                <w:rFonts w:ascii="Nikosh" w:hAnsi="Nikosh" w:cs="Nikosh"/>
              </w:rPr>
              <w:t>-</w:t>
            </w:r>
            <w:r w:rsidR="007E1AEA" w:rsidRPr="007E1AEA">
              <w:rPr>
                <w:rFonts w:ascii="Nikosh" w:hAnsi="Nikosh" w:cs="Nikosh"/>
              </w:rPr>
              <w:t>৫৫১০০৬৬৫</w:t>
            </w:r>
          </w:p>
          <w:p w:rsidR="00033FA6" w:rsidRPr="002771E6" w:rsidRDefault="00033FA6" w:rsidP="00033F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</w:rPr>
            </w:pPr>
            <w:r w:rsidRPr="002771E6">
              <w:rPr>
                <w:rFonts w:ascii="Nikosh" w:hAnsi="Nikosh" w:cs="Nikosh"/>
                <w:cs/>
              </w:rPr>
              <w:t xml:space="preserve">মোবা: </w:t>
            </w:r>
            <w:r w:rsidR="00B41FDF" w:rsidRPr="00B41FDF">
              <w:rPr>
                <w:rFonts w:ascii="Nikosh" w:hAnsi="Nikosh" w:cs="Nikosh"/>
              </w:rPr>
              <w:t>০১৭১২৮৯২৮৬১</w:t>
            </w:r>
          </w:p>
          <w:p w:rsidR="00033FA6" w:rsidRPr="00033FA6" w:rsidRDefault="00033FA6" w:rsidP="00033FA6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</w:rPr>
            </w:pPr>
            <w:r w:rsidRPr="00033FA6">
              <w:rPr>
                <w:rFonts w:ascii="Nikosh" w:hAnsi="Nikosh" w:cs="Nikosh"/>
                <w:sz w:val="22"/>
                <w:cs/>
              </w:rPr>
              <w:lastRenderedPageBreak/>
              <w:t>ই-মেইল:</w:t>
            </w:r>
            <w:r w:rsidRPr="00033FA6">
              <w:rPr>
                <w:rFonts w:ascii="Nikosh" w:hAnsi="Nikosh" w:cs="Nikosh"/>
                <w:sz w:val="22"/>
              </w:rPr>
              <w:t xml:space="preserve"> section20@most.gov.bd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বঙ্গবন্ধু বিজ্ঞান ও প্রযুক্তি ফেলোশিপ ট্রাস্ট: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রতন কুমার মন্ডল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উপ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,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অধিশাখা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৩৫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৯৫১৫৪৩৩</w:t>
            </w: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০১৭১২</w:t>
            </w:r>
            <w:r w:rsidRPr="002771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-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২৩০৯৭৭</w:t>
            </w:r>
          </w:p>
          <w:p w:rsidR="00A76A0A" w:rsidRPr="00033FA6" w:rsidRDefault="00A76A0A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</w:rPr>
            </w:pPr>
            <w:r w:rsidRPr="00033FA6">
              <w:rPr>
                <w:rFonts w:ascii="Nikosh" w:hAnsi="Nikosh" w:cs="Nikosh"/>
                <w:sz w:val="22"/>
                <w:cs/>
              </w:rPr>
              <w:t>ই-মেইল:</w:t>
            </w:r>
            <w:r w:rsidRPr="00033FA6">
              <w:rPr>
                <w:rFonts w:ascii="Nikosh" w:hAnsi="Nikosh" w:cs="Nikosh"/>
                <w:sz w:val="22"/>
              </w:rPr>
              <w:t xml:space="preserve"> section35@most.gov.bd</w:t>
            </w:r>
          </w:p>
          <w:p w:rsidR="00A76A0A" w:rsidRPr="002771E6" w:rsidRDefault="00A76A0A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033FA6" w:rsidRDefault="00033FA6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নিউক্লিয়ার পাওয়ার প্ল্যান্ট কোম্পান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বাংলাদেশ লিমিটেড:</w:t>
            </w:r>
          </w:p>
          <w:p w:rsidR="00A76A0A" w:rsidRPr="002771E6" w:rsidRDefault="00A76A0A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</w:rPr>
            </w:pPr>
            <w:r w:rsidRPr="002771E6">
              <w:rPr>
                <w:rFonts w:ascii="Nikosh" w:hAnsi="Nikosh" w:cs="Nikosh"/>
                <w:cs/>
              </w:rPr>
              <w:t>মোহাম্মদ আশরাফুল আফসার</w:t>
            </w:r>
          </w:p>
          <w:p w:rsidR="00A76A0A" w:rsidRPr="002771E6" w:rsidRDefault="00A76A0A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</w:rPr>
            </w:pPr>
            <w:r w:rsidRPr="002771E6">
              <w:rPr>
                <w:rFonts w:ascii="Nikosh" w:hAnsi="Nikosh" w:cs="Nikosh"/>
                <w:cs/>
              </w:rPr>
              <w:t>উপসচিব</w:t>
            </w:r>
            <w:r w:rsidRPr="002771E6">
              <w:rPr>
                <w:rFonts w:ascii="Nikosh" w:hAnsi="Nikosh" w:cs="Nikosh" w:hint="cs"/>
                <w:cs/>
              </w:rPr>
              <w:t xml:space="preserve">, </w:t>
            </w:r>
            <w:r w:rsidRPr="002771E6">
              <w:rPr>
                <w:rFonts w:ascii="Nikosh" w:hAnsi="Nikosh" w:cs="Nikosh"/>
                <w:cs/>
              </w:rPr>
              <w:t>অধিশাখা-১৯</w:t>
            </w:r>
            <w:r w:rsidRPr="002771E6">
              <w:rPr>
                <w:rFonts w:ascii="Nikosh" w:hAnsi="Nikosh" w:cs="Nikosh"/>
              </w:rPr>
              <w:br/>
            </w:r>
            <w:r w:rsidRPr="002771E6">
              <w:rPr>
                <w:rFonts w:ascii="Nikosh" w:hAnsi="Nikosh" w:cs="Nikosh"/>
                <w:cs/>
              </w:rPr>
              <w:t xml:space="preserve">ফোন: </w:t>
            </w:r>
            <w:r w:rsidRPr="002771E6">
              <w:rPr>
                <w:rFonts w:ascii="Nikosh" w:hAnsi="Nikosh" w:cs="Nikosh" w:hint="cs"/>
                <w:cs/>
              </w:rPr>
              <w:t>+</w:t>
            </w:r>
            <w:r w:rsidRPr="002771E6">
              <w:rPr>
                <w:rFonts w:ascii="Nikosh" w:hAnsi="Nikosh" w:cs="Nikosh"/>
                <w:cs/>
              </w:rPr>
              <w:t>৮৮</w:t>
            </w:r>
            <w:r w:rsidRPr="002771E6">
              <w:rPr>
                <w:rFonts w:ascii="Nikosh" w:hAnsi="Nikosh" w:cs="Nikosh"/>
              </w:rPr>
              <w:t>-</w:t>
            </w:r>
            <w:r w:rsidRPr="002771E6">
              <w:rPr>
                <w:rFonts w:ascii="Nikosh" w:hAnsi="Nikosh" w:cs="Nikosh"/>
                <w:cs/>
              </w:rPr>
              <w:t>০২</w:t>
            </w:r>
            <w:r w:rsidRPr="002771E6">
              <w:rPr>
                <w:rFonts w:ascii="Nikosh" w:hAnsi="Nikosh" w:cs="Nikosh"/>
              </w:rPr>
              <w:t>-</w:t>
            </w:r>
            <w:r w:rsidRPr="002771E6">
              <w:rPr>
                <w:rFonts w:ascii="Nikosh" w:hAnsi="Nikosh" w:cs="Nikosh" w:hint="cs"/>
                <w:cs/>
              </w:rPr>
              <w:t>২২৩৩৮৪৬৭২</w:t>
            </w:r>
          </w:p>
          <w:p w:rsidR="00A76A0A" w:rsidRPr="002771E6" w:rsidRDefault="00A76A0A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</w:rPr>
            </w:pPr>
            <w:r w:rsidRPr="002771E6">
              <w:rPr>
                <w:rFonts w:ascii="Nikosh" w:hAnsi="Nikosh" w:cs="Nikosh"/>
                <w:cs/>
              </w:rPr>
              <w:t>মোবা: ০১৭১৬</w:t>
            </w:r>
            <w:r w:rsidRPr="002771E6">
              <w:rPr>
                <w:rFonts w:ascii="Nikosh" w:hAnsi="Nikosh" w:cs="Nikosh" w:hint="cs"/>
                <w:cs/>
              </w:rPr>
              <w:t>-</w:t>
            </w:r>
            <w:r w:rsidRPr="002771E6">
              <w:rPr>
                <w:rFonts w:ascii="Nikosh" w:hAnsi="Nikosh" w:cs="Nikosh"/>
                <w:cs/>
              </w:rPr>
              <w:t>৭৭৮৫৯৫</w:t>
            </w:r>
          </w:p>
          <w:p w:rsidR="00A76A0A" w:rsidRPr="00033FA6" w:rsidRDefault="00A76A0A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</w:rPr>
            </w:pPr>
            <w:r w:rsidRPr="00033FA6">
              <w:rPr>
                <w:rFonts w:ascii="Nikosh" w:hAnsi="Nikosh" w:cs="Nikosh"/>
                <w:sz w:val="22"/>
                <w:cs/>
              </w:rPr>
              <w:t>ই-মেইল:</w:t>
            </w:r>
            <w:r w:rsidRPr="00033FA6">
              <w:rPr>
                <w:rFonts w:ascii="Nikosh" w:hAnsi="Nikosh" w:cs="Nikosh"/>
                <w:sz w:val="22"/>
              </w:rPr>
              <w:t xml:space="preserve"> section19@most.gov.bd</w:t>
            </w:r>
          </w:p>
          <w:p w:rsidR="00A76A0A" w:rsidRPr="002771E6" w:rsidRDefault="00A76A0A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</w:rPr>
            </w:pPr>
            <w:r w:rsidRPr="002771E6">
              <w:rPr>
                <w:rFonts w:ascii="Nikosh" w:hAnsi="Nikosh" w:cs="Nikosh"/>
                <w:cs/>
              </w:rPr>
              <w:t>ও</w:t>
            </w:r>
          </w:p>
          <w:p w:rsidR="00AA24C9" w:rsidRDefault="00AA24C9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val="en-US"/>
              </w:rPr>
            </w:pPr>
          </w:p>
          <w:p w:rsidR="00A76A0A" w:rsidRPr="007E1AEA" w:rsidRDefault="007E1AEA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lang w:val="en-US"/>
              </w:rPr>
            </w:pPr>
            <w:r>
              <w:rPr>
                <w:rFonts w:ascii="Nikosh" w:hAnsi="Nikosh" w:cs="Nikosh"/>
                <w:lang w:val="en-US"/>
              </w:rPr>
              <w:t>মোঃ আশরাফুল আফসার</w:t>
            </w:r>
          </w:p>
          <w:p w:rsidR="00A76A0A" w:rsidRPr="002771E6" w:rsidRDefault="007E1AEA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  <w:lang w:val="en-US"/>
              </w:rPr>
              <w:t>উপ</w:t>
            </w:r>
            <w:r w:rsidR="00A76A0A" w:rsidRPr="002771E6">
              <w:rPr>
                <w:rFonts w:ascii="Nikosh" w:hAnsi="Nikosh" w:cs="Nikosh" w:hint="cs"/>
                <w:cs/>
              </w:rPr>
              <w:t xml:space="preserve">সচিব, </w:t>
            </w:r>
            <w:r w:rsidR="00A76A0A" w:rsidRPr="002771E6">
              <w:rPr>
                <w:rFonts w:ascii="Nikosh" w:hAnsi="Nikosh" w:cs="Nikosh"/>
                <w:cs/>
              </w:rPr>
              <w:t>অধিশাখা-২০</w:t>
            </w:r>
            <w:r>
              <w:rPr>
                <w:rFonts w:ascii="Nikosh" w:hAnsi="Nikosh" w:cs="Nikosh"/>
                <w:lang w:val="en-US"/>
              </w:rPr>
              <w:t xml:space="preserve"> (বিকল্প দায়িত্ব)</w:t>
            </w:r>
            <w:r w:rsidR="00A76A0A" w:rsidRPr="002771E6">
              <w:rPr>
                <w:rFonts w:ascii="Nikosh" w:hAnsi="Nikosh" w:cs="Nikosh"/>
              </w:rPr>
              <w:br/>
            </w:r>
            <w:r w:rsidR="00A76A0A" w:rsidRPr="002771E6">
              <w:rPr>
                <w:rFonts w:ascii="Nikosh" w:hAnsi="Nikosh" w:cs="Nikosh"/>
                <w:cs/>
              </w:rPr>
              <w:t xml:space="preserve">ফোন: </w:t>
            </w:r>
            <w:r w:rsidR="00A76A0A" w:rsidRPr="002771E6">
              <w:rPr>
                <w:rFonts w:ascii="Nikosh" w:hAnsi="Nikosh" w:cs="Nikosh" w:hint="cs"/>
                <w:cs/>
              </w:rPr>
              <w:t>+</w:t>
            </w:r>
            <w:r w:rsidR="00A76A0A" w:rsidRPr="002771E6">
              <w:rPr>
                <w:rFonts w:ascii="Nikosh" w:hAnsi="Nikosh" w:cs="Nikosh"/>
                <w:cs/>
              </w:rPr>
              <w:t>৮৮</w:t>
            </w:r>
            <w:r w:rsidR="00A76A0A" w:rsidRPr="002771E6">
              <w:rPr>
                <w:rFonts w:ascii="Nikosh" w:hAnsi="Nikosh" w:cs="Nikosh"/>
              </w:rPr>
              <w:t>-</w:t>
            </w:r>
            <w:r w:rsidR="00A76A0A" w:rsidRPr="002771E6">
              <w:rPr>
                <w:rFonts w:ascii="Nikosh" w:hAnsi="Nikosh" w:cs="Nikosh"/>
                <w:cs/>
              </w:rPr>
              <w:t>০২</w:t>
            </w:r>
            <w:r w:rsidR="00A76A0A" w:rsidRPr="002771E6">
              <w:rPr>
                <w:rFonts w:ascii="Nikosh" w:hAnsi="Nikosh" w:cs="Nikosh"/>
              </w:rPr>
              <w:t>-</w:t>
            </w:r>
            <w:r w:rsidRPr="007E1AEA">
              <w:rPr>
                <w:rFonts w:ascii="Nikosh" w:hAnsi="Nikosh" w:cs="Nikosh"/>
              </w:rPr>
              <w:t>২২৩৩৮৪৬৭২</w:t>
            </w:r>
          </w:p>
          <w:p w:rsidR="007E1AEA" w:rsidRPr="007E1AEA" w:rsidRDefault="00A76A0A" w:rsidP="007E1AEA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</w:rPr>
            </w:pPr>
            <w:r w:rsidRPr="002771E6">
              <w:rPr>
                <w:rFonts w:ascii="Nikosh" w:hAnsi="Nikosh" w:cs="Nikosh"/>
                <w:cs/>
              </w:rPr>
              <w:t xml:space="preserve">মোবা: </w:t>
            </w:r>
            <w:r w:rsidR="007E1AEA" w:rsidRPr="007E1AEA">
              <w:rPr>
                <w:rFonts w:ascii="Nikosh" w:hAnsi="Nikosh" w:cs="Nikosh"/>
              </w:rPr>
              <w:t>০১৭১৬৭৭৮৫৯৫</w:t>
            </w:r>
          </w:p>
          <w:p w:rsidR="00A76A0A" w:rsidRPr="002771E6" w:rsidRDefault="00A76A0A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</w:rPr>
            </w:pPr>
          </w:p>
          <w:p w:rsidR="00A76A0A" w:rsidRPr="00033FA6" w:rsidRDefault="00A76A0A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sz w:val="22"/>
              </w:rPr>
            </w:pPr>
            <w:r w:rsidRPr="00033FA6">
              <w:rPr>
                <w:rFonts w:ascii="Nikosh" w:hAnsi="Nikosh" w:cs="Nikosh"/>
                <w:sz w:val="22"/>
                <w:cs/>
              </w:rPr>
              <w:t>ই-মেইল:</w:t>
            </w:r>
            <w:r w:rsidRPr="00033FA6">
              <w:rPr>
                <w:rFonts w:ascii="Nikosh" w:hAnsi="Nikosh" w:cs="Nikosh"/>
                <w:sz w:val="22"/>
              </w:rPr>
              <w:t xml:space="preserve"> section20@most.gov.bd</w:t>
            </w:r>
          </w:p>
          <w:p w:rsidR="00A76A0A" w:rsidRPr="002771E6" w:rsidRDefault="00A76A0A" w:rsidP="00BD11EB">
            <w:pPr>
              <w:pStyle w:val="NormalWeb"/>
              <w:spacing w:before="0" w:beforeAutospacing="0" w:after="0" w:afterAutospacing="0"/>
              <w:jc w:val="center"/>
              <w:rPr>
                <w:rFonts w:ascii="Nikosh" w:hAnsi="Nikosh" w:cs="Nikosh"/>
                <w:cs/>
              </w:rPr>
            </w:pPr>
          </w:p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</w:tr>
      <w:tr w:rsidR="00A76A0A" w:rsidRPr="00A76A0A" w:rsidTr="00354D8D">
        <w:trPr>
          <w:cantSplit/>
          <w:trHeight w:val="587"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lastRenderedPageBreak/>
              <w:t>৪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উচ্চশিক্ষার জন্য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পূর্বানুমতি প্রদান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সংস্থা প্রধানের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মাধ্যমে আবেদন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 যথাযথ 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পূর্বানুমতি প্রদান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করা হয়।</w:t>
            </w:r>
          </w:p>
        </w:tc>
        <w:tc>
          <w:tcPr>
            <w:tcW w:w="2700" w:type="dxa"/>
            <w:hideMark/>
          </w:tcPr>
          <w:p w:rsidR="00A76A0A" w:rsidRPr="002771E6" w:rsidRDefault="00A76A0A" w:rsidP="00C12BB7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কর্মকর্তাগণের জন্য উচ্চশিক্ষাবিষয়ক </w:t>
            </w:r>
            <w:hyperlink r:id="rId18" w:history="1">
              <w:r w:rsidRPr="009018B0">
                <w:rPr>
                  <w:rStyle w:val="Hyperlink"/>
                  <w:rFonts w:ascii="Nikosh" w:eastAsia="Times New Roman" w:hAnsi="Nikosh" w:cs="Nikosh"/>
                  <w:sz w:val="24"/>
                  <w:szCs w:val="24"/>
                  <w:lang w:val="en-US" w:eastAsia="en-GB" w:bidi="bn-IN"/>
                </w:rPr>
                <w:t>নীতিমালার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১০(ক) অনুসরণে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সুপারিশ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সহ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আবেদনপত্র</w:t>
            </w:r>
          </w:p>
          <w:p w:rsidR="00A76A0A" w:rsidRPr="002771E6" w:rsidRDefault="00A76A0A" w:rsidP="00C12BB7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(২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)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কর্মচারিদের জন্য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সুপারিশ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সহ সাদাকাগজে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আবেদনপত্র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A017F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A017F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A76A0A" w:rsidRPr="00A76A0A" w:rsidTr="00354D8D">
        <w:trPr>
          <w:cantSplit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lastRenderedPageBreak/>
              <w:t>৫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উচ্চশিক্ষার জন্য প্রেষণ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াদেশ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প্রদান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সংস্থা প্রধানের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মাধ্যমে আবেদন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 যথাযথ 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 করা হয়।</w:t>
            </w:r>
          </w:p>
        </w:tc>
        <w:tc>
          <w:tcPr>
            <w:tcW w:w="2700" w:type="dxa"/>
            <w:hideMark/>
          </w:tcPr>
          <w:p w:rsidR="00A76A0A" w:rsidRPr="002771E6" w:rsidRDefault="00A76A0A" w:rsidP="002E50DC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উচ্চশিক্ষাবিষয়ক </w:t>
            </w:r>
            <w:hyperlink r:id="rId19" w:history="1">
              <w:r w:rsidRPr="009018B0">
                <w:rPr>
                  <w:rStyle w:val="Hyperlink"/>
                  <w:rFonts w:ascii="Nikosh" w:eastAsia="Times New Roman" w:hAnsi="Nikosh" w:cs="Nikosh"/>
                  <w:sz w:val="24"/>
                  <w:szCs w:val="24"/>
                  <w:lang w:val="en-US" w:eastAsia="en-GB" w:bidi="bn-IN"/>
                </w:rPr>
                <w:t>নীতিমালার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১০(ক) অনুসরণে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কর্তৃপক্ষের সুপারিশ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সহ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আবেদনপত্র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সংশ্লিষ্ট বিশ্ববিদ্যালয়ের অফার লেটার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পূর্ণ অর্থায়নের নিশ্চয়তার প্রমানক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(৪) মন্ত্রণালয় হতে প্রদত্ব অনুমতিপত্র।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৬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লিয়েনের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জন্য পূর্বানুমতি প্রদান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সংস্থা প্রধানের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মাধ্যমে আবেদন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 যথাযথ 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অনুমতি প্রদান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করা হয়।</w:t>
            </w:r>
          </w:p>
        </w:tc>
        <w:tc>
          <w:tcPr>
            <w:tcW w:w="270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১)কর্তৃপক্ষের সুপারিশ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সহ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 বরাবর আবেদনপত্র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(২</w:t>
            </w:r>
            <w:r w:rsidR="007C319B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) মোট চাকুরিকালের প্রত্যয়ন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৭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লিয়েন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মঞ্জুরি আদেশ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প্রদান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সংস্থা প্রধানের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মাধ্যমে আবেদন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 যথাযথ 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শ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জারি করা হয়।</w:t>
            </w:r>
          </w:p>
        </w:tc>
        <w:tc>
          <w:tcPr>
            <w:tcW w:w="270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কর্তৃপক্ষের সুপারিশ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সহ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সচিব বরাবর আবেদনপত্র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প্রত্যাশী প্রতিষ্ঠানের অফার লেটার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="007C319B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মোট চাকুরিকালেরপ্রত্যয়ন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A017F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A017F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lastRenderedPageBreak/>
              <w:t>৮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নতুন পদ সৃজন</w:t>
            </w:r>
          </w:p>
        </w:tc>
        <w:tc>
          <w:tcPr>
            <w:tcW w:w="3420" w:type="dxa"/>
            <w:hideMark/>
          </w:tcPr>
          <w:p w:rsidR="00A76A0A" w:rsidRPr="007C319B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(ক) সংস্থা হতেপ্রস্তাব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 জনপ্রশাসন মন্ত্রণালয়ে সম্মতি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র জন্য প্রেরণ</w:t>
            </w:r>
            <w:r w:rsidR="007C319B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(খ)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জনপ্রশাসন মন্ত্রণালয়ের সম্মতি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পাওয়ার পর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অর্থবিভাগের সম্মতি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র জন্য প্রেরণ</w:t>
            </w:r>
            <w:r w:rsidR="007C319B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(গ)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অর্থবিভাগের সম্মতি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পাওয়ার পর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অর্থ বিভাগের বাস্তবায়ন অনুবিভাগ হতে প্রস্তাবিত পদেরবেতনস্কেল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নির্ধারণের জন্য প্রেরণ</w:t>
            </w:r>
            <w:r w:rsidR="007C319B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(ঘ)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বেতনস্কেল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নির্ধারণের পর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প্রশাসনিকউন্নয়ন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সংক্রান্ত সচিব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কমিটির সুপারিশের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জন্য প্রস্তাব প্রেরণ</w:t>
            </w:r>
            <w:r w:rsidR="007C319B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7C319B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(ঙ)৩য় গ্রেড হতে তদুর্ধ পদের সম্মতির জন্য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মাননীয় প্রধানমন্ত্রীরসদয় অনুমোদনের জন্য প্রেরণ</w:t>
            </w:r>
            <w:r w:rsidR="007C319B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(চ) </w:t>
            </w:r>
            <w:r w:rsidR="00D867E9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বর্ণিত অনুমোদন প্রাপ্তির পর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ক্রমে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সরকারি আদেশ জারি।</w:t>
            </w:r>
          </w:p>
        </w:tc>
        <w:tc>
          <w:tcPr>
            <w:tcW w:w="2700" w:type="dxa"/>
            <w:hideMark/>
          </w:tcPr>
          <w:p w:rsidR="00A76A0A" w:rsidRPr="002771E6" w:rsidRDefault="00A76A0A" w:rsidP="004726C2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(ক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) জনপ্রশাসন মন্ত্রণালয়ের </w:t>
            </w:r>
            <w:hyperlink r:id="rId20" w:history="1">
              <w:r w:rsidRPr="0064284E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 xml:space="preserve">নির্ধারিত </w:t>
              </w:r>
              <w:r w:rsidRPr="0064284E">
                <w:rPr>
                  <w:rStyle w:val="Hyperlink"/>
                  <w:rFonts w:ascii="Nikosh" w:eastAsia="Times New Roman" w:hAnsi="Nikosh" w:cs="Nikosh"/>
                  <w:sz w:val="24"/>
                  <w:szCs w:val="24"/>
                  <w:lang w:val="en-US" w:eastAsia="en-GB" w:bidi="bn-IN"/>
                </w:rPr>
                <w:t>চেকলিস্ট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অনুসারে সংস্থার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প্রস্তাব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</w:p>
          <w:p w:rsidR="00A76A0A" w:rsidRPr="002771E6" w:rsidRDefault="00A76A0A" w:rsidP="004726C2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A76A0A" w:rsidRPr="002771E6" w:rsidRDefault="00A76A0A" w:rsidP="00CA7227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(খ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অর্থ বিভাগের</w:t>
            </w:r>
            <w:hyperlink r:id="rId21" w:history="1">
              <w:r w:rsidRPr="00714C36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 xml:space="preserve">নির্ধারিত </w:t>
              </w:r>
              <w:r w:rsidRPr="00714C36">
                <w:rPr>
                  <w:rStyle w:val="Hyperlink"/>
                  <w:rFonts w:ascii="Nikosh" w:eastAsia="Times New Roman" w:hAnsi="Nikosh" w:cs="Nikosh"/>
                  <w:sz w:val="24"/>
                  <w:szCs w:val="24"/>
                  <w:lang w:val="en-US" w:eastAsia="en-GB" w:bidi="bn-IN"/>
                </w:rPr>
                <w:t>চেকলিস্ট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অনুসারে সংস্থার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প্রস্তাব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২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১৫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lastRenderedPageBreak/>
              <w:t>৯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পদ সংরক্ষণ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(ক) ১ম ৩ বছর পদ সংরক্ষণের জন্য সংস্থা </w:t>
            </w:r>
            <w:r w:rsidR="00D867E9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হতে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প্রস্তাব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 পর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যথাযথকর্তৃপক্ষের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ক্রমে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সরকারি আদেশ জারি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করা হয়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।</w:t>
            </w:r>
          </w:p>
          <w:p w:rsidR="00A76A0A" w:rsidRPr="00D867E9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(খ) ৪র্থ বছর হতে সংস্থা </w:t>
            </w:r>
            <w:r w:rsidR="00D867E9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হতে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প্রস্তাব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 পর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জনপ্রশাসন মন্ত্রণালয়ের সম্মতির জন্য প্রেরণ</w:t>
            </w:r>
            <w:r w:rsidR="00D867E9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(গ)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জনপ্রশাসন মন্ত্রণালয়ের সম্মতির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পর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অর্থবিভাগের সম্মতি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র জন্য প্রেরণ</w:t>
            </w:r>
            <w:r w:rsidR="00D867E9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(ঘ)</w:t>
            </w:r>
            <w:r w:rsidR="00D867E9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বর্ণিত অনুমোদন প্রাপ্তির পর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ক্রমে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সরকারি আদেশ জারি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করা হয়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।</w:t>
            </w:r>
          </w:p>
        </w:tc>
        <w:tc>
          <w:tcPr>
            <w:tcW w:w="2700" w:type="dxa"/>
            <w:hideMark/>
          </w:tcPr>
          <w:p w:rsidR="00A76A0A" w:rsidRPr="002771E6" w:rsidRDefault="00A76A0A" w:rsidP="00BD11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(ক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৪র্থ বছর হতে পরবর্তী সময়ের পদ সংরক্ষণের জন্য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জনপ্রশাসন মন্ত্রণালয়ের </w:t>
            </w:r>
            <w:hyperlink r:id="rId22" w:history="1">
              <w:r w:rsidRPr="00546179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 xml:space="preserve">নির্ধারিত </w:t>
              </w:r>
              <w:r w:rsidRPr="00546179">
                <w:rPr>
                  <w:rStyle w:val="Hyperlink"/>
                  <w:rFonts w:ascii="Nikosh" w:eastAsia="Times New Roman" w:hAnsi="Nikosh" w:cs="Nikosh"/>
                  <w:sz w:val="24"/>
                  <w:szCs w:val="24"/>
                  <w:lang w:val="en-US" w:eastAsia="en-GB" w:bidi="bn-IN"/>
                </w:rPr>
                <w:t>চেকলিস্ট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অনুসারে সংস্থার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প্রস্তাব</w:t>
            </w:r>
          </w:p>
          <w:p w:rsidR="00A76A0A" w:rsidRPr="002771E6" w:rsidRDefault="00A76A0A" w:rsidP="00BD11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৩৫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lastRenderedPageBreak/>
              <w:t>১০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পদ স্থায়ীকরণ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(ক) সংস্থা হতে প্রস্তাব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 পর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জনপ্রশাসন মন্ত্রণালয়ের সম্মতির জন্য প্রেরণ</w:t>
            </w:r>
          </w:p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(খ)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জনপ্রশাসন মন্ত্রণালয়ের সম্মতির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পর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অর্থবিভাগের সম্মতি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র জন্য প্রেরণ</w:t>
            </w:r>
          </w:p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(ঘ)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বর্ণিত অনুমোদন প্রাপ্তির পর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ক্রমে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সরকারি আদেশ জারি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করা হয়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।</w:t>
            </w:r>
          </w:p>
        </w:tc>
        <w:tc>
          <w:tcPr>
            <w:tcW w:w="2700" w:type="dxa"/>
            <w:hideMark/>
          </w:tcPr>
          <w:p w:rsidR="00A76A0A" w:rsidRPr="002771E6" w:rsidRDefault="00A76A0A" w:rsidP="00217ED6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(১)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জনপ্রশাসন মন্ত্রণালয়ের </w:t>
            </w:r>
            <w:hyperlink r:id="rId23" w:history="1">
              <w:r w:rsidRPr="00546179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 xml:space="preserve">নির্ধারিত </w:t>
              </w:r>
              <w:r w:rsidRPr="00546179">
                <w:rPr>
                  <w:rStyle w:val="Hyperlink"/>
                  <w:rFonts w:ascii="Nikosh" w:eastAsia="Times New Roman" w:hAnsi="Nikosh" w:cs="Nikosh"/>
                  <w:sz w:val="24"/>
                  <w:szCs w:val="24"/>
                  <w:lang w:val="en-US" w:eastAsia="en-GB" w:bidi="bn-IN"/>
                </w:rPr>
                <w:t>চেকলিস্ট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অনুসারে সংস্থার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প্রস্তাব</w:t>
            </w:r>
          </w:p>
          <w:p w:rsidR="00A76A0A" w:rsidRPr="002771E6" w:rsidRDefault="00A76A0A" w:rsidP="00217ED6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A76A0A" w:rsidRPr="002771E6" w:rsidRDefault="00A76A0A" w:rsidP="00217ED6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৫৩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lastRenderedPageBreak/>
              <w:t>১১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শূন্যপদে নিয়োগের ছাড়পত্র প্রদান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সংস্থা হতে প্রস্তাব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 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 করা হয়।</w:t>
            </w:r>
          </w:p>
        </w:tc>
        <w:tc>
          <w:tcPr>
            <w:tcW w:w="2700" w:type="dxa"/>
            <w:hideMark/>
          </w:tcPr>
          <w:p w:rsidR="00A76A0A" w:rsidRPr="002771E6" w:rsidRDefault="00A76A0A" w:rsidP="00772E6A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১) </w:t>
            </w:r>
            <w:hyperlink r:id="rId24" w:history="1">
              <w:r w:rsidRPr="002771E6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ফরমে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সংস্থার প্রস্তাব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পদ শূ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ন্য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হওয়ার কারণ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 নিয়োগবিধি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২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সংস্থাপ্রধান ও সদস্য পদে নিয়োগ প্রদান</w:t>
            </w:r>
          </w:p>
        </w:tc>
        <w:tc>
          <w:tcPr>
            <w:tcW w:w="3420" w:type="dxa"/>
            <w:hideMark/>
          </w:tcPr>
          <w:p w:rsidR="00A76A0A" w:rsidRPr="00341D5C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(ক) সংস্থা হতে প্রস্তাব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 পর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নিয়োগের জন্য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জনপ্রশাসন মন্ত্রণালয়ে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প্রস্তাব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প্রেরণ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(খ)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জনপ্রশাসন মন্ত্রণালয়ের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সুপারিশ প্রাপ্তির পর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ক্রমে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নিয়োগ প্রজ্ঞাপন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জারি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করা হয়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।</w:t>
            </w:r>
          </w:p>
        </w:tc>
        <w:tc>
          <w:tcPr>
            <w:tcW w:w="2700" w:type="dxa"/>
            <w:hideMark/>
          </w:tcPr>
          <w:p w:rsidR="00A76A0A" w:rsidRPr="002771E6" w:rsidRDefault="00A76A0A" w:rsidP="00772E6A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১)জনপ্রশাসন মন্ত্রণালয়ের </w:t>
            </w:r>
            <w:hyperlink r:id="rId25" w:history="1">
              <w:r w:rsidRPr="009A04FF">
                <w:rPr>
                  <w:rStyle w:val="Hyperlink"/>
                  <w:rFonts w:ascii="Nikosh" w:eastAsia="Times New Roman" w:hAnsi="Nikosh" w:cs="Nikosh"/>
                  <w:sz w:val="24"/>
                  <w:szCs w:val="24"/>
                  <w:lang w:val="en-US" w:eastAsia="en-GB" w:bidi="bn-IN"/>
                </w:rPr>
                <w:t>এসএসবিচেকলিস্ট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অনুসারে সংস্থার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প্রস্তাব</w:t>
            </w:r>
          </w:p>
          <w:p w:rsidR="00A76A0A" w:rsidRPr="002771E6" w:rsidRDefault="00A76A0A" w:rsidP="00772E6A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২০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৩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যানবাহন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টিওএন্ডইভুক্তকরণ</w:t>
            </w:r>
          </w:p>
        </w:tc>
        <w:tc>
          <w:tcPr>
            <w:tcW w:w="3420" w:type="dxa"/>
            <w:hideMark/>
          </w:tcPr>
          <w:p w:rsidR="00A76A0A" w:rsidRPr="00341D5C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(ক) সংস্থা হতে প্রস্তাব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 পর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জনপ্রশাসন মন্ত্রণালয়ের সম্মতির জন্য প্রেরণ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(খ)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জনপ্রশাসন মন্ত্রণালয়ের সম্মতির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পর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অর্থবিভাগের সম্মতি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র জন্য প্রেরণ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(গ) 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অর্থবিভাগের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সম্মতির পর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মাননীয় প্রধানমন্ত্রীরসদয়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ক্রমে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সরকারি আদেশ জারি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করা হয়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।</w:t>
            </w:r>
          </w:p>
        </w:tc>
        <w:tc>
          <w:tcPr>
            <w:tcW w:w="2700" w:type="dxa"/>
            <w:hideMark/>
          </w:tcPr>
          <w:p w:rsidR="00A76A0A" w:rsidRPr="002771E6" w:rsidRDefault="00A76A0A" w:rsidP="008F2EF4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(১)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জনপ্রশাসন মন্ত্রণালয়ের </w:t>
            </w:r>
            <w:hyperlink r:id="rId26" w:history="1">
              <w:r w:rsidRPr="00546179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 xml:space="preserve">নির্ধারিত </w:t>
              </w:r>
              <w:r w:rsidRPr="00546179">
                <w:rPr>
                  <w:rStyle w:val="Hyperlink"/>
                  <w:rFonts w:ascii="Nikosh" w:eastAsia="Times New Roman" w:hAnsi="Nikosh" w:cs="Nikosh"/>
                  <w:sz w:val="24"/>
                  <w:szCs w:val="24"/>
                  <w:lang w:val="en-US" w:eastAsia="en-GB" w:bidi="bn-IN"/>
                </w:rPr>
                <w:t>চেকলিস্ট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অনুসারে সংস্থার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প্রস্তাব</w:t>
            </w:r>
          </w:p>
          <w:p w:rsidR="00A76A0A" w:rsidRPr="002771E6" w:rsidRDefault="00A76A0A" w:rsidP="00BD11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8F2EF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১৩০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 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৪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বিদেশি বিশেষজ্ঞদের বাংলাদেশে আগমনের অনুমতি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প্রদান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সংস্থা হতে প্রস্তাব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 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ক্রমে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অনুমতি প্রদান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করা হয়।</w:t>
            </w:r>
          </w:p>
        </w:tc>
        <w:tc>
          <w:tcPr>
            <w:tcW w:w="2700" w:type="dxa"/>
            <w:hideMark/>
          </w:tcPr>
          <w:p w:rsidR="00A76A0A" w:rsidRPr="002771E6" w:rsidRDefault="00A76A0A" w:rsidP="000144C7">
            <w:pPr>
              <w:spacing w:after="0" w:line="240" w:lineRule="auto"/>
              <w:ind w:left="75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বিশেষজ্ঞের পার্সপোর্ট-এর ফটোকপি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ও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জীবন বৃত্তান্ত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 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  <w:trHeight w:val="641"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১৫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প্রবিধানমালাপ্রণয়ন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সংক্রান্ত কার্যা</w:t>
            </w:r>
            <w:r w:rsidRPr="00546179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</w:t>
            </w:r>
            <w:r w:rsidRPr="00546179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লি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(ক) সংস্থা হতে প্রস্তাব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প্রাপ্তির 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পর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ভেটিংয়ের জন্য লেজিসলেটিভ ও সংসদবিষয়ক বিভাগে প্রেরণ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2771E6" w:rsidRDefault="00A76A0A" w:rsidP="00341D5C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(চ) ভেটিং প্রাপ্তির পর এসআরও প্রদান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সহ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গেজেট প্রকাশের জন্য পুনরায় লেজিসলেটিভ ও সংসদবিষয়ক বিভাগে প্রেরণ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।</w:t>
            </w:r>
          </w:p>
        </w:tc>
        <w:tc>
          <w:tcPr>
            <w:tcW w:w="2700" w:type="dxa"/>
            <w:hideMark/>
          </w:tcPr>
          <w:p w:rsidR="00A76A0A" w:rsidRPr="002771E6" w:rsidRDefault="00A76A0A" w:rsidP="002E189C">
            <w:pPr>
              <w:spacing w:after="0" w:line="240" w:lineRule="auto"/>
              <w:ind w:left="122" w:right="75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(১)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জনপ্রশাসন মন্ত্রণালয়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কর্তৃক প্রণীত</w:t>
            </w:r>
            <w:hyperlink r:id="rId27" w:history="1">
              <w:r w:rsidRPr="003C197A">
                <w:rPr>
                  <w:rStyle w:val="Hyperlink"/>
                  <w:rFonts w:ascii="Nikosh" w:eastAsia="Times New Roman" w:hAnsi="Nikosh" w:cs="Nikosh"/>
                  <w:sz w:val="24"/>
                  <w:szCs w:val="24"/>
                  <w:lang w:val="en-US" w:eastAsia="en-GB" w:bidi="bn-IN"/>
                </w:rPr>
                <w:t>মডেল প্রবিধামালা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অনুসারে সংস্থার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প্রস্তাব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(২) পদসৃজনের আদেশ</w:t>
            </w:r>
          </w:p>
          <w:p w:rsidR="00A76A0A" w:rsidRPr="002771E6" w:rsidRDefault="00A76A0A" w:rsidP="002E189C">
            <w:pPr>
              <w:spacing w:after="0" w:line="240" w:lineRule="auto"/>
              <w:ind w:left="122" w:right="75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  <w:p w:rsidR="00A76A0A" w:rsidRPr="002771E6" w:rsidRDefault="00A76A0A" w:rsidP="00BD11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873886">
            <w:pPr>
              <w:jc w:val="center"/>
              <w:rPr>
                <w:sz w:val="24"/>
                <w:szCs w:val="24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১২৭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  <w:trHeight w:val="641"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lastRenderedPageBreak/>
              <w:t>১৬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প্রবিধানমালাসংশোধন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সংক্রান্ত কার্যাব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লি</w:t>
            </w:r>
          </w:p>
        </w:tc>
        <w:tc>
          <w:tcPr>
            <w:tcW w:w="3420" w:type="dxa"/>
            <w:hideMark/>
          </w:tcPr>
          <w:p w:rsidR="00A76A0A" w:rsidRPr="00341D5C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(ক) সংস্থা হতে প্রস্তাব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 পর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জনপ্রশাসন মন্ত্রণালয়ের অনুমোদনের জন্য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প্রেরণ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(খ) প্রশাসনিক উন্নয়ন সংক্রান্ত সচিব কমিটির সুপারিশের জন্য মন্ত্রপরিষদ বিভাগে প্রস্তাব প্রেরণ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2771E6" w:rsidRDefault="00A76A0A" w:rsidP="007C319B">
            <w:pPr>
              <w:spacing w:after="0" w:line="240" w:lineRule="auto"/>
              <w:ind w:left="130" w:right="75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(গ) ভেটিংয়ের জন্য লেজিসলেটিভ ও সংসদবিষয়ক বিভাগে প্রেরণ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AA24C9" w:rsidRDefault="00A76A0A" w:rsidP="00341D5C">
            <w:pPr>
              <w:spacing w:after="0" w:line="240" w:lineRule="auto"/>
              <w:ind w:left="130" w:right="75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(ঘ) ভেটিং প্রাপ্তির পর এসআরও প্রদান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সহ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গেজেট প্রকাশের জন্য পুনরায় লেজিসলেটিভ ও সংসদবিষয়ক বিভাগে প্রেরণ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।</w:t>
            </w:r>
          </w:p>
        </w:tc>
        <w:tc>
          <w:tcPr>
            <w:tcW w:w="2700" w:type="dxa"/>
            <w:hideMark/>
          </w:tcPr>
          <w:p w:rsidR="00A76A0A" w:rsidRPr="002771E6" w:rsidRDefault="00A76A0A" w:rsidP="00873886">
            <w:pPr>
              <w:spacing w:after="0" w:line="240" w:lineRule="auto"/>
              <w:ind w:left="122" w:right="75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(১)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জনপ্রশাসন মন্ত্রণালয়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কর্তৃক প্রণীত</w:t>
            </w:r>
            <w:hyperlink r:id="rId28" w:history="1">
              <w:r w:rsidRPr="003C197A">
                <w:rPr>
                  <w:rStyle w:val="Hyperlink"/>
                  <w:rFonts w:ascii="Nikosh" w:eastAsia="Times New Roman" w:hAnsi="Nikosh" w:cs="Nikosh"/>
                  <w:sz w:val="24"/>
                  <w:szCs w:val="24"/>
                  <w:lang w:val="en-US" w:eastAsia="en-GB" w:bidi="bn-IN"/>
                </w:rPr>
                <w:t>মডেল প্রবিধা</w:t>
              </w:r>
              <w:r w:rsidR="0064284E" w:rsidRPr="003C197A">
                <w:rPr>
                  <w:rStyle w:val="Hyperlink"/>
                  <w:rFonts w:ascii="Nikosh" w:eastAsia="Times New Roman" w:hAnsi="Nikosh" w:cs="Nikosh"/>
                  <w:sz w:val="24"/>
                  <w:szCs w:val="24"/>
                  <w:lang w:val="en-US" w:eastAsia="en-GB" w:bidi="bn-IN"/>
                </w:rPr>
                <w:t>ন</w:t>
              </w:r>
              <w:r w:rsidRPr="003C197A">
                <w:rPr>
                  <w:rStyle w:val="Hyperlink"/>
                  <w:rFonts w:ascii="Nikosh" w:eastAsia="Times New Roman" w:hAnsi="Nikosh" w:cs="Nikosh"/>
                  <w:sz w:val="24"/>
                  <w:szCs w:val="24"/>
                  <w:lang w:val="en-US" w:eastAsia="en-GB" w:bidi="bn-IN"/>
                </w:rPr>
                <w:t>মালা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অনুসারে সংস্থার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প্রস্তাব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(২) পদসৃজনের আদেশ</w:t>
            </w:r>
          </w:p>
          <w:p w:rsidR="00A76A0A" w:rsidRPr="002771E6" w:rsidRDefault="00A76A0A" w:rsidP="00873886">
            <w:pPr>
              <w:spacing w:after="0" w:line="240" w:lineRule="auto"/>
              <w:ind w:left="122" w:right="75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  <w:p w:rsidR="00A76A0A" w:rsidRPr="002771E6" w:rsidRDefault="00A76A0A" w:rsidP="00BD11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873886">
            <w:pPr>
              <w:jc w:val="center"/>
              <w:rPr>
                <w:sz w:val="24"/>
                <w:szCs w:val="24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১৭২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  <w:trHeight w:val="641"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১৭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ভূমি অধিগ্রহণের জন্য প্রশাসনিক অনুমোদন প্রদান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সংস্থা হতে প্রস্তাব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 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ক্রমে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প্রশাসনিক আদেশ জারি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করা হয়।</w:t>
            </w:r>
          </w:p>
        </w:tc>
        <w:tc>
          <w:tcPr>
            <w:tcW w:w="2700" w:type="dxa"/>
            <w:hideMark/>
          </w:tcPr>
          <w:p w:rsidR="00341D5C" w:rsidRDefault="00A76A0A" w:rsidP="004F6D15">
            <w:pPr>
              <w:spacing w:after="0" w:line="240" w:lineRule="auto"/>
              <w:ind w:left="75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(ক) দাগনংসহ জমির নকশা (খ) জমির শ্রেণি (গ) জমির খতিয়ান</w:t>
            </w:r>
          </w:p>
          <w:p w:rsidR="00A76A0A" w:rsidRPr="00341D5C" w:rsidRDefault="00341D5C" w:rsidP="00341D5C">
            <w:pPr>
              <w:spacing w:after="0" w:line="240" w:lineRule="auto"/>
              <w:ind w:left="122" w:right="75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সংশ্লিষ্ট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ভূমি অফিস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A017F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A017F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 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  <w:trHeight w:val="974"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১৮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সমঝোতাস্মারক স্বাক্ষরের অনুমতি প্রদান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(ক) সংস্থা হতে প্রস্তাব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 পর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আর্থিক সংশ্লেষ থাকলে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অর্থবিভাগের সম্মতি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র জন্য প্রেরণ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2771E6" w:rsidRDefault="00A76A0A" w:rsidP="007C319B">
            <w:pPr>
              <w:spacing w:after="0" w:line="240" w:lineRule="auto"/>
              <w:ind w:left="130" w:right="75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(খ) আইনগত বিষয়ে সংশ্লিষ্টতা থাকলে ভেটিংয়ের জন্য লেজিসলেটিভ ও সংসদবিষয়ক বিভাগে প্রেরণ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A76A0A" w:rsidRPr="002771E6" w:rsidRDefault="00A76A0A" w:rsidP="007C319B">
            <w:pPr>
              <w:spacing w:after="0" w:line="240" w:lineRule="auto"/>
              <w:ind w:left="130" w:right="75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(গ) 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বর্ণিত অনুমোদন প্রাপ্তির পর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ক্রমে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অনুমতি প্রদান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করা হয়।</w:t>
            </w:r>
          </w:p>
        </w:tc>
        <w:tc>
          <w:tcPr>
            <w:tcW w:w="2700" w:type="dxa"/>
            <w:hideMark/>
          </w:tcPr>
          <w:p w:rsidR="00A76A0A" w:rsidRPr="002771E6" w:rsidRDefault="00A76A0A" w:rsidP="004F6D15">
            <w:pPr>
              <w:spacing w:after="0" w:line="240" w:lineRule="auto"/>
              <w:ind w:left="75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(ক) খসড়া সমঝোতাস্মারক (খ) যৌক্তিকতা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9472E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9472EE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৩০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2771E6" w:rsidRDefault="00A76A0A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eastAsia="en-GB" w:bidi="bn-IN"/>
              </w:rPr>
            </w:pPr>
          </w:p>
        </w:tc>
      </w:tr>
      <w:tr w:rsidR="004F6D15" w:rsidRPr="00A76A0A" w:rsidTr="00354D8D">
        <w:trPr>
          <w:cantSplit/>
        </w:trPr>
        <w:tc>
          <w:tcPr>
            <w:tcW w:w="419" w:type="dxa"/>
            <w:hideMark/>
          </w:tcPr>
          <w:p w:rsidR="004F6D15" w:rsidRPr="002771E6" w:rsidRDefault="004F6D15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lastRenderedPageBreak/>
              <w:t>১</w:t>
            </w:r>
            <w:r w:rsidR="00A76A0A"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৯</w:t>
            </w:r>
          </w:p>
        </w:tc>
        <w:tc>
          <w:tcPr>
            <w:tcW w:w="1831" w:type="dxa"/>
            <w:hideMark/>
          </w:tcPr>
          <w:p w:rsidR="004F6D15" w:rsidRPr="002771E6" w:rsidRDefault="004F6D15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উন্নয়ন প্রকল্পসমূহ অনুমোদন</w:t>
            </w:r>
          </w:p>
        </w:tc>
        <w:tc>
          <w:tcPr>
            <w:tcW w:w="3420" w:type="dxa"/>
            <w:hideMark/>
          </w:tcPr>
          <w:p w:rsidR="00341D5C" w:rsidRDefault="009472EE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(ক)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উন্নয়ন প্রকল্প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প্রস্তাব 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প্রণয়ন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করে অর্থ বিভাগের অনুমোদন গ্রহণ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, </w:t>
            </w:r>
          </w:p>
          <w:p w:rsidR="009472EE" w:rsidRDefault="009472EE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(খ) প্রকল্প প্রস্তাব মন্</w:t>
            </w:r>
            <w:r w:rsidR="00446F82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ত্রণালয়ে যাচাই-বাছাইপূর্বক জনবলে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র বিষয়ে অর্থ বিভাগের অনুমোদন গ্রহণ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, </w:t>
            </w:r>
          </w:p>
          <w:p w:rsidR="009472EE" w:rsidRDefault="009472EE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(গ) প্রকল্প প্রস্তাব অনুমোদনের জন্য পরিকল্পনা কমিশনে প্রেরণ</w:t>
            </w:r>
            <w:r w:rsidR="00446F82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;</w:t>
            </w:r>
          </w:p>
          <w:p w:rsidR="004F6D15" w:rsidRPr="002771E6" w:rsidRDefault="009472EE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(ঘ) </w:t>
            </w:r>
            <w:r w:rsidR="00446F82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পরিকল্পনা মন্ত্রণালয় বা একনেক কর্তৃক </w:t>
            </w:r>
            <w:r w:rsidR="00446F82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অনুমোদনের পর 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 কর্তৃপক্ষের অনুমোদন</w:t>
            </w:r>
            <w:r w:rsidR="004F6D15"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 করা হয়।</w:t>
            </w:r>
          </w:p>
        </w:tc>
        <w:tc>
          <w:tcPr>
            <w:tcW w:w="2700" w:type="dxa"/>
            <w:hideMark/>
          </w:tcPr>
          <w:p w:rsidR="00341D5C" w:rsidRDefault="004F6D15" w:rsidP="00BD11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ডিপিপি/টিপিপির নির্ধারিত ছক;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</w:p>
          <w:p w:rsidR="004F6D15" w:rsidRPr="002771E6" w:rsidRDefault="004F6D15" w:rsidP="00BD11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সংশ্লিষ্ট অধিশাখা/শাখা/ পরিকল্পনা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বিভাগের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ওয়েবসাইট</w:t>
            </w:r>
          </w:p>
        </w:tc>
        <w:tc>
          <w:tcPr>
            <w:tcW w:w="1412" w:type="dxa"/>
            <w:vAlign w:val="center"/>
            <w:hideMark/>
          </w:tcPr>
          <w:p w:rsidR="004F6D15" w:rsidRPr="002771E6" w:rsidRDefault="004F6D15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4F6D15" w:rsidRPr="002771E6" w:rsidRDefault="00AC2960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1047B0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৯০</w:t>
            </w:r>
            <w:r w:rsidR="004F6D15"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10" w:type="dxa"/>
            <w:vMerge w:val="restart"/>
            <w:hideMark/>
          </w:tcPr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নিউক্লিয়ার পাওয়ার প্ল্যান্ট কোম্পানী বাংলাদেশ লিমিটেড:</w:t>
            </w: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জাহিদুল ইসলাম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, উপ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সচিব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>, শাখা-২১</w:t>
            </w: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>মোবা: ০১৯১২-৫২১৭৮৯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৮৮-০২-৯৫৬৬৫৭১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section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2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1@most.gov.bd</w:t>
            </w: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পরমাণু শক্তি কমিশন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এবং </w:t>
            </w: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বাংলাদেশ পরমাণু শক্তি নিয়ন্ত্রণ কর্তৃপক্ষ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lang w:eastAsia="en-GB" w:bidi="bn-IN"/>
              </w:rPr>
              <w:t>: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জাহিদুল ইসলাম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, উপ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সচিব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>, শাখা-১৪</w:t>
            </w: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>মোবা: ০১৯১২-৫২১৭৮৯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৮৮-০২-৯৫৬১৭২৬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section14@most.gov.bd</w:t>
            </w: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4F6D15" w:rsidRPr="002771E6" w:rsidRDefault="004F6D15" w:rsidP="002B54D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বিজ্ঞান ও শিল্প গবেষণা পরিষদ: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মোঃ তৌফিকুর রহমান</w:t>
            </w:r>
          </w:p>
          <w:p w:rsidR="004F6D15" w:rsidRPr="002771E6" w:rsidRDefault="004F6D15" w:rsidP="002B54D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সিনিয়রসহকারীসচিব</w:t>
            </w:r>
            <w:r w:rsidRPr="002771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2771E6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2771E6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</w:p>
          <w:p w:rsidR="004F6D15" w:rsidRPr="002771E6" w:rsidRDefault="004F6D15" w:rsidP="002B54D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মোবা: ০১৭১৫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-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৪০৭৭৫২</w:t>
            </w:r>
          </w:p>
          <w:p w:rsidR="004F6D15" w:rsidRPr="002771E6" w:rsidRDefault="004F6D15" w:rsidP="002B54D4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ফোন: +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2771E6">
              <w:rPr>
                <w:rFonts w:ascii="Nikosh" w:hAnsi="Nikosh" w:cs="Nikosh"/>
                <w:sz w:val="24"/>
                <w:szCs w:val="24"/>
              </w:rPr>
              <w:t>-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2771E6">
              <w:rPr>
                <w:rFonts w:ascii="Nikosh" w:hAnsi="Nikosh" w:cs="Nikosh"/>
                <w:sz w:val="24"/>
                <w:szCs w:val="24"/>
              </w:rPr>
              <w:t>-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৯৫৬১৭২৬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section17@most.gov.bd</w:t>
            </w: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ন্যাশনাল ইনস্টিটিউট অব বায়োটেকনোলজি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 xml:space="preserve">,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জাতীয় বিজ্ঞান ও প্রযুক্তি জাদুঘর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 xml:space="preserve">,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বঙ্গবন্ধু শেখ মুজিবুর রহমান নভোথিয়েটার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 xml:space="preserve">,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ওশানোগ্রাফিক রিসার্চ ইনস্টিটিউট:</w:t>
            </w: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মোঃ মাকসুদ আলম</w:t>
            </w: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উপ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সচিব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>, শাখা-৮ ও ১৬</w:t>
            </w: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/>
              </w:rPr>
            </w:pP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lastRenderedPageBreak/>
              <w:t>মোবা: ০১৭১২-৮৮৮৩০৫</w:t>
            </w: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৮৮-০২-৯৫৪০৮৪০</w:t>
            </w:r>
          </w:p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ই-মেইল: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section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16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/>
              </w:rPr>
              <w:t>@most.gov.bd</w:t>
            </w:r>
          </w:p>
        </w:tc>
      </w:tr>
      <w:tr w:rsidR="004F6D15" w:rsidRPr="00A76A0A" w:rsidTr="00354D8D">
        <w:trPr>
          <w:cantSplit/>
        </w:trPr>
        <w:tc>
          <w:tcPr>
            <w:tcW w:w="419" w:type="dxa"/>
            <w:hideMark/>
          </w:tcPr>
          <w:p w:rsidR="004F6D15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২০</w:t>
            </w:r>
          </w:p>
        </w:tc>
        <w:tc>
          <w:tcPr>
            <w:tcW w:w="1831" w:type="dxa"/>
            <w:hideMark/>
          </w:tcPr>
          <w:p w:rsidR="004F6D15" w:rsidRPr="002771E6" w:rsidRDefault="004F6D15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উন্নয়ন প্রকল্পসমূহের অর্থ অবমুক্তি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করণ</w:t>
            </w:r>
          </w:p>
        </w:tc>
        <w:tc>
          <w:tcPr>
            <w:tcW w:w="3420" w:type="dxa"/>
            <w:hideMark/>
          </w:tcPr>
          <w:p w:rsidR="004F6D15" w:rsidRDefault="00446F82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(ক) ১ম ও ২য় কিস্তির অর্থ ছাড়ের জন্য 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উন্নয়ন প্রকল্পসমূহের অর্থ অবমুক্তি ও ব্যবহার নির্দেশিকা শীর্ষক পরিপত্র অনুসরণে যথাযথ কর্তৃপক্ষের অনুমোদন</w:t>
            </w:r>
            <w:r w:rsidR="004F6D15"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 করা হয়।</w:t>
            </w:r>
          </w:p>
          <w:p w:rsidR="00446F82" w:rsidRDefault="00446F82" w:rsidP="007C319B">
            <w:pPr>
              <w:spacing w:after="0" w:line="240" w:lineRule="auto"/>
              <w:ind w:left="165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(খ) ৩য় ও ৪র্থ কিস্তির অর্থ ছাড়ের জন্য </w:t>
            </w:r>
            <w:r w:rsidR="00AC2960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বর্ণিত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পরিপত্র অনুসরণে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অর্থ বিভাগের সম্মতি</w:t>
            </w:r>
            <w:r w:rsidR="00AC2960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গ্রহণপূর্বক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 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 করা হয়।</w:t>
            </w:r>
          </w:p>
          <w:p w:rsidR="00446F82" w:rsidRPr="00446F82" w:rsidRDefault="00446F82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</w:tc>
        <w:tc>
          <w:tcPr>
            <w:tcW w:w="2700" w:type="dxa"/>
            <w:hideMark/>
          </w:tcPr>
          <w:p w:rsidR="004F6D15" w:rsidRPr="002771E6" w:rsidRDefault="004F6D15" w:rsidP="00BD11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সংযুক্তিসহ </w:t>
            </w:r>
            <w:hyperlink r:id="rId29" w:history="1">
              <w:r w:rsidRPr="00A72052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ছক</w:t>
              </w:r>
              <w:r w:rsidRPr="00A72052">
                <w:rPr>
                  <w:rStyle w:val="Hyperlink"/>
                  <w:rFonts w:ascii="Nikosh" w:eastAsia="Times New Roman" w:hAnsi="Nikosh" w:cs="Nikosh"/>
                  <w:sz w:val="24"/>
                  <w:szCs w:val="24"/>
                  <w:lang w:eastAsia="en-GB" w:bidi="bn-IN"/>
                </w:rPr>
                <w:t>;</w:t>
              </w:r>
            </w:hyperlink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অধিশাখা/শাখা/ অর্থ বিভাগের ওয়েবসাইট</w:t>
            </w:r>
          </w:p>
        </w:tc>
        <w:tc>
          <w:tcPr>
            <w:tcW w:w="1412" w:type="dxa"/>
            <w:vAlign w:val="center"/>
            <w:hideMark/>
          </w:tcPr>
          <w:p w:rsidR="004F6D15" w:rsidRPr="002771E6" w:rsidRDefault="004F6D15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4F6D15" w:rsidRPr="002771E6" w:rsidRDefault="00AC2960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১০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10" w:type="dxa"/>
            <w:vMerge/>
            <w:hideMark/>
          </w:tcPr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4F6D15" w:rsidRPr="00A76A0A" w:rsidTr="00354D8D">
        <w:trPr>
          <w:cantSplit/>
        </w:trPr>
        <w:tc>
          <w:tcPr>
            <w:tcW w:w="419" w:type="dxa"/>
            <w:hideMark/>
          </w:tcPr>
          <w:p w:rsidR="004F6D15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২১</w:t>
            </w:r>
          </w:p>
        </w:tc>
        <w:tc>
          <w:tcPr>
            <w:tcW w:w="1831" w:type="dxa"/>
            <w:hideMark/>
          </w:tcPr>
          <w:p w:rsidR="004F6D15" w:rsidRPr="002771E6" w:rsidRDefault="004F6D15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 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সংশোধিত প্রকল্প অনুমোদন</w:t>
            </w:r>
          </w:p>
        </w:tc>
        <w:tc>
          <w:tcPr>
            <w:tcW w:w="3420" w:type="dxa"/>
            <w:hideMark/>
          </w:tcPr>
          <w:p w:rsidR="004F6D15" w:rsidRDefault="00CE4564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(ক) ১ম বার সংশোধনের ক্ষেত্রে মন্ত্রণালয়ে অনুষ্ঠিত 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ডিপিইসি সভা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র সিদ্ধান্তের আলোকে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পুনর্গঠিতআরডিপিপি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র পর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যথাযথ কর্তৃপক্ষের অনুমোদন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ক্রমে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 করা হয়। </w:t>
            </w:r>
          </w:p>
          <w:p w:rsidR="00CE4564" w:rsidRPr="00CE4564" w:rsidRDefault="00CE4564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(খ) ২য় বার সংশোধনের ক্ষেত্রে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আরডিপিপি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পরিকল্পনা কমিশন হতে অনুমোদনের পর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যথাযথ কর্তৃপক্ষের অনুমোদন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ক্রমে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সরকারি আদেশ জারি করা হয়।</w:t>
            </w:r>
          </w:p>
        </w:tc>
        <w:tc>
          <w:tcPr>
            <w:tcW w:w="2700" w:type="dxa"/>
            <w:hideMark/>
          </w:tcPr>
          <w:p w:rsidR="00341D5C" w:rsidRDefault="00CA6433" w:rsidP="00BD11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hyperlink r:id="rId30" w:history="1">
              <w:r w:rsidR="004F6D15" w:rsidRPr="00A72052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আরডিপিপি</w:t>
              </w:r>
            </w:hyperlink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/</w:t>
            </w:r>
            <w:hyperlink r:id="rId31" w:history="1">
              <w:r w:rsidR="004F6D15" w:rsidRPr="00A72052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আরটিপিপি</w:t>
              </w:r>
            </w:hyperlink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নির্ধারিত ছক;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</w:p>
          <w:p w:rsidR="004F6D15" w:rsidRPr="002771E6" w:rsidRDefault="004F6D15" w:rsidP="00BD11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সংশ্লিষ্ট অধিশাখা/শাখা/ পরিকল্পনা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বিভাগের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ওয়েবসাইট</w:t>
            </w:r>
          </w:p>
        </w:tc>
        <w:tc>
          <w:tcPr>
            <w:tcW w:w="1412" w:type="dxa"/>
            <w:vAlign w:val="center"/>
            <w:hideMark/>
          </w:tcPr>
          <w:p w:rsidR="004F6D15" w:rsidRPr="002771E6" w:rsidRDefault="004F6D15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4F6D15" w:rsidRPr="002771E6" w:rsidRDefault="00CE4564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৬০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10" w:type="dxa"/>
            <w:vMerge/>
            <w:hideMark/>
          </w:tcPr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4F6D15" w:rsidRPr="00A76A0A" w:rsidTr="00354D8D">
        <w:trPr>
          <w:cantSplit/>
        </w:trPr>
        <w:tc>
          <w:tcPr>
            <w:tcW w:w="419" w:type="dxa"/>
            <w:hideMark/>
          </w:tcPr>
          <w:p w:rsidR="004F6D15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lastRenderedPageBreak/>
              <w:t>২২</w:t>
            </w:r>
          </w:p>
        </w:tc>
        <w:tc>
          <w:tcPr>
            <w:tcW w:w="1831" w:type="dxa"/>
            <w:hideMark/>
          </w:tcPr>
          <w:p w:rsidR="004F6D15" w:rsidRPr="002771E6" w:rsidRDefault="004F6D15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প্রকল্প পরিচালক নিয়োগ</w:t>
            </w:r>
          </w:p>
        </w:tc>
        <w:tc>
          <w:tcPr>
            <w:tcW w:w="3420" w:type="dxa"/>
            <w:hideMark/>
          </w:tcPr>
          <w:p w:rsidR="004F6D15" w:rsidRPr="002771E6" w:rsidRDefault="004F6D15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সরকারি খাতে উন্নয়ন প্রকল্প প্রণয়ন, প্রক্রিয়াকরণ, অনুমোদন ও সংশোধন পদ্ধতি শীর্ষক পরিপত্র অনুযায়ী প্রকল্প পরিচালক নিয়োগ কমিটির সুপারিশ যথাযথ 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 করা হয়।</w:t>
            </w:r>
          </w:p>
        </w:tc>
        <w:tc>
          <w:tcPr>
            <w:tcW w:w="2700" w:type="dxa"/>
            <w:hideMark/>
          </w:tcPr>
          <w:p w:rsidR="004F6D15" w:rsidRPr="002771E6" w:rsidRDefault="004F6D15" w:rsidP="00BD11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প্রকল্প পরিচালক নিয়োগের জন্য জীবন বৃত্তান্তের </w:t>
            </w:r>
            <w:hyperlink r:id="rId32" w:history="1">
              <w:r w:rsidRPr="00A72052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ছক;</w:t>
              </w:r>
            </w:hyperlink>
          </w:p>
          <w:p w:rsidR="004F6D15" w:rsidRPr="002771E6" w:rsidRDefault="004F6D15" w:rsidP="00BD11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সংশ্লিষ্ট অধিশাখা/শাখা/ পরিকল্পনা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বিভাগের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ওয়েবসাইট</w:t>
            </w:r>
          </w:p>
        </w:tc>
        <w:tc>
          <w:tcPr>
            <w:tcW w:w="1412" w:type="dxa"/>
            <w:vAlign w:val="center"/>
            <w:hideMark/>
          </w:tcPr>
          <w:p w:rsidR="004F6D15" w:rsidRPr="002771E6" w:rsidRDefault="004F6D15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4F6D15" w:rsidRPr="002771E6" w:rsidRDefault="00CE4564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৫ </w:t>
            </w:r>
            <w:r w:rsidR="004F6D15"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3510" w:type="dxa"/>
            <w:vMerge/>
            <w:hideMark/>
          </w:tcPr>
          <w:p w:rsidR="004F6D15" w:rsidRPr="002771E6" w:rsidRDefault="004F6D15" w:rsidP="00BD11E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A76A0A" w:rsidRPr="00A76A0A" w:rsidTr="00354D8D">
        <w:trPr>
          <w:cantSplit/>
          <w:trHeight w:val="1046"/>
        </w:trPr>
        <w:tc>
          <w:tcPr>
            <w:tcW w:w="419" w:type="dxa"/>
            <w:hideMark/>
          </w:tcPr>
          <w:p w:rsidR="00A76A0A" w:rsidRPr="002771E6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lastRenderedPageBreak/>
              <w:t>২৩</w:t>
            </w:r>
          </w:p>
        </w:tc>
        <w:tc>
          <w:tcPr>
            <w:tcW w:w="1831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সংস্থা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র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কর্মকর্তাদেরবৈদেশিক প্রশিক্ষণ/সভা/সেমিনার/ওয়ার্কশপে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অংশগ্রহণের জন্য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মনোনয়ন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প্রদান</w:t>
            </w:r>
          </w:p>
        </w:tc>
        <w:tc>
          <w:tcPr>
            <w:tcW w:w="3420" w:type="dxa"/>
            <w:hideMark/>
          </w:tcPr>
          <w:p w:rsidR="00A76A0A" w:rsidRPr="002771E6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বিধান অনুসরণে যথাযথ কর্তৃপক্ষের অনুমোদন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 মনোনয়ন প্রদান করা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হয়।</w:t>
            </w:r>
          </w:p>
        </w:tc>
        <w:tc>
          <w:tcPr>
            <w:tcW w:w="2700" w:type="dxa"/>
            <w:hideMark/>
          </w:tcPr>
          <w:p w:rsidR="00A76A0A" w:rsidRPr="002771E6" w:rsidRDefault="00A76A0A" w:rsidP="00181A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সচিব বরাবর আবেদনপত্র</w:t>
            </w:r>
            <w:r w:rsidR="001047B0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 আমন্ত্রণপত্র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(৩)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আর্থিক সংস্থানের প্রমানক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(৪) 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প্রার্থীর যোগ্যতা</w:t>
            </w:r>
            <w:r w:rsidR="00341D5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র প্রমানক</w:t>
            </w:r>
            <w:r w:rsidR="001047B0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ও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(৫)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সংস্থা প্রধানের সুপারিশ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2771E6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510" w:type="dxa"/>
            <w:vMerge w:val="restart"/>
            <w:vAlign w:val="center"/>
            <w:hideMark/>
          </w:tcPr>
          <w:p w:rsidR="00A76A0A" w:rsidRPr="002771E6" w:rsidRDefault="007E1AEA" w:rsidP="00A76A0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মোঃ হানিফ সিকদার</w:t>
            </w:r>
          </w:p>
          <w:p w:rsidR="00A76A0A" w:rsidRPr="002771E6" w:rsidRDefault="00A76A0A" w:rsidP="00A76A0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সিনিয়র সহকারী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সচিব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 xml:space="preserve">,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শাখা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১৩</w:t>
            </w:r>
          </w:p>
          <w:p w:rsidR="00A76A0A" w:rsidRPr="007E1AEA" w:rsidRDefault="00A76A0A" w:rsidP="00A76A0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2771E6">
              <w:rPr>
                <w:rFonts w:ascii="Nikosh" w:hAnsi="Nikosh" w:cs="Nikosh"/>
                <w:sz w:val="24"/>
                <w:szCs w:val="24"/>
              </w:rPr>
              <w:t>-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2771E6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="007E1AEA" w:rsidRPr="007E1AEA">
              <w:rPr>
                <w:rFonts w:ascii="Nikosh" w:hAnsi="Nikosh" w:cs="Nikosh"/>
                <w:sz w:val="24"/>
                <w:szCs w:val="24"/>
                <w:lang w:bidi="bn-IN"/>
              </w:rPr>
              <w:t>৫৫১০১২৫৪</w:t>
            </w:r>
          </w:p>
          <w:p w:rsidR="007E1AEA" w:rsidRPr="007E1AEA" w:rsidRDefault="00A76A0A" w:rsidP="007E1AEA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E1A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="007E1AEA" w:rsidRPr="007E1AEA">
              <w:rPr>
                <w:rFonts w:ascii="Nikosh" w:hAnsi="Nikosh" w:cs="Nikosh"/>
                <w:sz w:val="24"/>
                <w:szCs w:val="24"/>
                <w:lang w:bidi="bn-IN"/>
              </w:rPr>
              <w:t>০১৭১৬৪৩৭১৪০</w:t>
            </w:r>
          </w:p>
          <w:p w:rsidR="00A76A0A" w:rsidRPr="002771E6" w:rsidRDefault="00A76A0A" w:rsidP="00A76A0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A76A0A" w:rsidRPr="002771E6" w:rsidRDefault="00A76A0A" w:rsidP="00A76A0A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ই-মেইল:</w:t>
            </w:r>
            <w:r w:rsidRPr="007E1AEA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bn-IN"/>
              </w:rPr>
              <w:t>section13@most.gov.bd</w:t>
            </w:r>
          </w:p>
        </w:tc>
      </w:tr>
      <w:tr w:rsidR="00A76A0A" w:rsidRPr="00A76A0A" w:rsidTr="00354D8D">
        <w:trPr>
          <w:cantSplit/>
        </w:trPr>
        <w:tc>
          <w:tcPr>
            <w:tcW w:w="419" w:type="dxa"/>
            <w:hideMark/>
          </w:tcPr>
          <w:p w:rsidR="00A76A0A" w:rsidRPr="00A76A0A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eastAsia="en-GB" w:bidi="bn-IN"/>
              </w:rPr>
            </w:pPr>
          </w:p>
          <w:p w:rsidR="00A76A0A" w:rsidRPr="00A76A0A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eastAsia="en-GB" w:bidi="bn-IN"/>
              </w:rPr>
            </w:pPr>
          </w:p>
          <w:p w:rsidR="00A76A0A" w:rsidRPr="00A76A0A" w:rsidRDefault="00A76A0A" w:rsidP="007C319B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val="en-US" w:eastAsia="en-GB" w:bidi="bn-IN"/>
              </w:rPr>
            </w:pPr>
            <w:r w:rsidRPr="00A76A0A">
              <w:rPr>
                <w:rFonts w:ascii="Nikosh" w:eastAsia="Times New Roman" w:hAnsi="Nikosh" w:cs="Nikosh"/>
                <w:sz w:val="16"/>
                <w:szCs w:val="16"/>
                <w:lang w:val="en-US" w:eastAsia="en-GB" w:bidi="bn-IN"/>
              </w:rPr>
              <w:t>২৪</w:t>
            </w:r>
          </w:p>
        </w:tc>
        <w:tc>
          <w:tcPr>
            <w:tcW w:w="1831" w:type="dxa"/>
            <w:hideMark/>
          </w:tcPr>
          <w:p w:rsidR="00A76A0A" w:rsidRPr="001047B0" w:rsidRDefault="00A76A0A" w:rsidP="007C319B">
            <w:pPr>
              <w:spacing w:after="0" w:line="240" w:lineRule="auto"/>
              <w:ind w:left="106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সংস্থা</w:t>
            </w:r>
            <w:r w:rsidRPr="001047B0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র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কর্মকর্তাদেরবৈদেশিক প্রশিক্ষণ/সভা/সেমিনার/ওয়ার্কশপে </w:t>
            </w:r>
            <w:r w:rsidRPr="001047B0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অংশগ্রহণের জন্য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</w:t>
            </w:r>
          </w:p>
        </w:tc>
        <w:tc>
          <w:tcPr>
            <w:tcW w:w="3420" w:type="dxa"/>
            <w:hideMark/>
          </w:tcPr>
          <w:p w:rsidR="00A76A0A" w:rsidRPr="001047B0" w:rsidRDefault="00A76A0A" w:rsidP="007C319B">
            <w:pPr>
              <w:spacing w:after="0" w:line="240" w:lineRule="auto"/>
              <w:ind w:left="130" w:right="43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বিধান অনুসরণে যথাযথ কর্তৃপক্ষের অনুমোদন</w:t>
            </w:r>
            <w:r w:rsidRPr="001047B0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ক্রমে 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সরকারি আদেশ জারি</w:t>
            </w:r>
            <w:r w:rsidRPr="001047B0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করা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হয়।</w:t>
            </w:r>
          </w:p>
        </w:tc>
        <w:tc>
          <w:tcPr>
            <w:tcW w:w="2700" w:type="dxa"/>
            <w:hideMark/>
          </w:tcPr>
          <w:p w:rsidR="00A76A0A" w:rsidRPr="001047B0" w:rsidRDefault="00A76A0A" w:rsidP="00181AEB">
            <w:pPr>
              <w:spacing w:after="0" w:line="240" w:lineRule="auto"/>
              <w:ind w:left="122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1047B0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সচিব বরাবর আবেদনপত্র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২) 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প্রার্থীর নামে 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আমন্ত্রণপত্র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(৩) মনোনয়নপত্র (৪) 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আর্থিক সংস্থান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পত্র </w:t>
            </w:r>
            <w:r w:rsidR="001047B0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ও 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(৫) 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সংস্থা প্রধানের সুপারিশ</w:t>
            </w:r>
            <w:r w:rsidRPr="001047B0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সংশ্লিষ্ট অধিশাখা/শাখা</w:t>
            </w:r>
          </w:p>
        </w:tc>
        <w:tc>
          <w:tcPr>
            <w:tcW w:w="1412" w:type="dxa"/>
            <w:vAlign w:val="center"/>
            <w:hideMark/>
          </w:tcPr>
          <w:p w:rsidR="00A76A0A" w:rsidRPr="001047B0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108" w:type="dxa"/>
            <w:vAlign w:val="center"/>
            <w:hideMark/>
          </w:tcPr>
          <w:p w:rsidR="00A76A0A" w:rsidRPr="001047B0" w:rsidRDefault="00A76A0A" w:rsidP="000E2AA0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1047B0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510" w:type="dxa"/>
            <w:vMerge/>
            <w:hideMark/>
          </w:tcPr>
          <w:p w:rsidR="00A76A0A" w:rsidRPr="00A76A0A" w:rsidRDefault="00A76A0A" w:rsidP="00A5749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6"/>
                <w:szCs w:val="16"/>
                <w:lang w:eastAsia="en-GB" w:bidi="bn-IN"/>
              </w:rPr>
            </w:pPr>
          </w:p>
        </w:tc>
      </w:tr>
    </w:tbl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</w:p>
    <w:p w:rsidR="00512374" w:rsidRDefault="00512374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২.৩) অভ্যন্তরীণ সেবা</w:t>
      </w:r>
      <w:r w:rsidR="00CC3C46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:</w:t>
      </w:r>
    </w:p>
    <w:p w:rsidR="000352A8" w:rsidRPr="000352A8" w:rsidRDefault="000352A8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val="en-US" w:eastAsia="en-GB" w:bidi="bn-IN"/>
        </w:rPr>
      </w:pPr>
    </w:p>
    <w:tbl>
      <w:tblPr>
        <w:tblStyle w:val="TableGrid"/>
        <w:tblW w:w="14335" w:type="dxa"/>
        <w:tblInd w:w="108" w:type="dxa"/>
        <w:tblLook w:val="04A0"/>
      </w:tblPr>
      <w:tblGrid>
        <w:gridCol w:w="495"/>
        <w:gridCol w:w="1752"/>
        <w:gridCol w:w="2608"/>
        <w:gridCol w:w="3515"/>
        <w:gridCol w:w="1363"/>
        <w:gridCol w:w="1078"/>
        <w:gridCol w:w="3524"/>
      </w:tblGrid>
      <w:tr w:rsidR="00512374" w:rsidRPr="00431A8C" w:rsidTr="00354D8D">
        <w:tc>
          <w:tcPr>
            <w:tcW w:w="495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ক্র</w:t>
            </w:r>
            <w:r w:rsidR="00616388"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ম</w:t>
            </w:r>
          </w:p>
        </w:tc>
        <w:tc>
          <w:tcPr>
            <w:tcW w:w="1752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নাম</w:t>
            </w:r>
          </w:p>
        </w:tc>
        <w:tc>
          <w:tcPr>
            <w:tcW w:w="2608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 পদ্ধতি</w:t>
            </w:r>
          </w:p>
        </w:tc>
        <w:tc>
          <w:tcPr>
            <w:tcW w:w="3515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প্রয়োজনীয় কাগজপত্র</w:t>
            </w:r>
          </w:p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এবং প্রাপ্তিস্থান</w:t>
            </w:r>
          </w:p>
        </w:tc>
        <w:tc>
          <w:tcPr>
            <w:tcW w:w="1363" w:type="dxa"/>
            <w:noWrap/>
            <w:vAlign w:val="center"/>
            <w:hideMark/>
          </w:tcPr>
          <w:p w:rsidR="00512374" w:rsidRPr="00431A8C" w:rsidRDefault="00512374" w:rsidP="000E2AA0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সেবার মূল্য এবং</w:t>
            </w:r>
          </w:p>
          <w:p w:rsidR="00512374" w:rsidRPr="00431A8C" w:rsidRDefault="00512374" w:rsidP="000E2AA0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পরিশোধ পদ্ধতি</w:t>
            </w:r>
          </w:p>
        </w:tc>
        <w:tc>
          <w:tcPr>
            <w:tcW w:w="1078" w:type="dxa"/>
            <w:noWrap/>
            <w:vAlign w:val="center"/>
            <w:hideMark/>
          </w:tcPr>
          <w:p w:rsidR="00512374" w:rsidRPr="00431A8C" w:rsidRDefault="00512374" w:rsidP="000E2AA0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সেবা প্রদানের সময়সীমা</w:t>
            </w:r>
          </w:p>
        </w:tc>
        <w:tc>
          <w:tcPr>
            <w:tcW w:w="3524" w:type="dxa"/>
            <w:noWrap/>
            <w:hideMark/>
          </w:tcPr>
          <w:p w:rsidR="00512374" w:rsidRPr="00431A8C" w:rsidRDefault="00512374" w:rsidP="000309F5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দায়িত্বপ্রাপ্ত কর্মকর্তা</w:t>
            </w:r>
          </w:p>
          <w:p w:rsidR="00512374" w:rsidRPr="00431A8C" w:rsidRDefault="00512374" w:rsidP="000309F5">
            <w:pPr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নাম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পদবি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ফোন নম্বর ও ইমেইল)</w:t>
            </w:r>
          </w:p>
        </w:tc>
      </w:tr>
      <w:tr w:rsidR="00512374" w:rsidRPr="00431A8C" w:rsidTr="00354D8D">
        <w:tc>
          <w:tcPr>
            <w:tcW w:w="495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</w:t>
            </w:r>
          </w:p>
        </w:tc>
        <w:tc>
          <w:tcPr>
            <w:tcW w:w="1752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</w:t>
            </w:r>
          </w:p>
        </w:tc>
        <w:tc>
          <w:tcPr>
            <w:tcW w:w="2608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</w:t>
            </w:r>
          </w:p>
        </w:tc>
        <w:tc>
          <w:tcPr>
            <w:tcW w:w="3515" w:type="dxa"/>
            <w:noWrap/>
            <w:hideMark/>
          </w:tcPr>
          <w:p w:rsidR="00512374" w:rsidRPr="00431A8C" w:rsidRDefault="00512374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৪)</w:t>
            </w:r>
          </w:p>
        </w:tc>
        <w:tc>
          <w:tcPr>
            <w:tcW w:w="1363" w:type="dxa"/>
            <w:noWrap/>
            <w:vAlign w:val="center"/>
            <w:hideMark/>
          </w:tcPr>
          <w:p w:rsidR="00512374" w:rsidRPr="00431A8C" w:rsidRDefault="00512374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৫)</w:t>
            </w:r>
          </w:p>
        </w:tc>
        <w:tc>
          <w:tcPr>
            <w:tcW w:w="1078" w:type="dxa"/>
            <w:noWrap/>
            <w:vAlign w:val="center"/>
            <w:hideMark/>
          </w:tcPr>
          <w:p w:rsidR="00512374" w:rsidRPr="00431A8C" w:rsidRDefault="00512374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৬)</w:t>
            </w:r>
          </w:p>
        </w:tc>
        <w:tc>
          <w:tcPr>
            <w:tcW w:w="3524" w:type="dxa"/>
            <w:noWrap/>
            <w:hideMark/>
          </w:tcPr>
          <w:p w:rsidR="00512374" w:rsidRPr="00431A8C" w:rsidRDefault="00512374" w:rsidP="000309F5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৭)</w:t>
            </w:r>
          </w:p>
        </w:tc>
      </w:tr>
      <w:tr w:rsidR="000352A8" w:rsidRPr="00431A8C" w:rsidTr="00354D8D">
        <w:trPr>
          <w:trHeight w:val="1403"/>
        </w:trPr>
        <w:tc>
          <w:tcPr>
            <w:tcW w:w="495" w:type="dxa"/>
            <w:noWrap/>
            <w:hideMark/>
          </w:tcPr>
          <w:p w:rsidR="000352A8" w:rsidRPr="00431A8C" w:rsidRDefault="000352A8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1752" w:type="dxa"/>
            <w:noWrap/>
            <w:hideMark/>
          </w:tcPr>
          <w:p w:rsidR="000352A8" w:rsidRPr="00431A8C" w:rsidRDefault="000352A8" w:rsidP="00202C2C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অর্জিত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ছুটি প্রদান</w:t>
            </w:r>
          </w:p>
        </w:tc>
        <w:tc>
          <w:tcPr>
            <w:tcW w:w="2608" w:type="dxa"/>
            <w:noWrap/>
            <w:hideMark/>
          </w:tcPr>
          <w:p w:rsidR="000352A8" w:rsidRPr="00431A8C" w:rsidRDefault="000352A8" w:rsidP="002F78E9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জারিকরা হয়।</w:t>
            </w:r>
          </w:p>
        </w:tc>
        <w:tc>
          <w:tcPr>
            <w:tcW w:w="3515" w:type="dxa"/>
            <w:noWrap/>
            <w:hideMark/>
          </w:tcPr>
          <w:p w:rsidR="000352A8" w:rsidRDefault="000352A8" w:rsidP="00202C2C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সাদা কাগজে আবেদনপত্র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২)গেজেটেড </w:t>
            </w:r>
            <w:r w:rsidR="00202C2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কর্মকর্তা</w:t>
            </w:r>
            <w:r w:rsidR="00202C2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র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ক্ষেত্রে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বাংলাদেশ </w:t>
            </w:r>
            <w:hyperlink r:id="rId33" w:history="1">
              <w:r w:rsidRPr="00A72052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ফরম নং-২৩৯৫</w:t>
              </w:r>
            </w:hyperlink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এ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ছুটি প্রাপ্যতার </w:t>
            </w:r>
            <w:r w:rsidR="00202C2C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প্রত্যয়নপত্র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নন গেজেটেড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কর্মকর্তাদের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ক্ষেত্রে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হিসাব রক্ষণ কর্মকর্তা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কর্তৃক প্রদত্ত ছুটি প্রাপ্যতার</w:t>
            </w:r>
            <w:r w:rsidRPr="00426058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প্রত্যয়নপত্র</w:t>
            </w:r>
          </w:p>
          <w:p w:rsidR="000352A8" w:rsidRPr="00E154BB" w:rsidRDefault="000352A8" w:rsidP="004F6D15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-১</w:t>
            </w:r>
          </w:p>
        </w:tc>
        <w:tc>
          <w:tcPr>
            <w:tcW w:w="1363" w:type="dxa"/>
            <w:noWrap/>
            <w:vAlign w:val="center"/>
            <w:hideMark/>
          </w:tcPr>
          <w:p w:rsidR="000352A8" w:rsidRPr="00431A8C" w:rsidRDefault="000352A8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0352A8" w:rsidRPr="00431A8C" w:rsidRDefault="000352A8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 কার্যদিবস</w:t>
            </w:r>
          </w:p>
        </w:tc>
        <w:tc>
          <w:tcPr>
            <w:tcW w:w="3524" w:type="dxa"/>
            <w:vMerge w:val="restart"/>
            <w:tcBorders>
              <w:top w:val="single" w:sz="2" w:space="0" w:color="auto"/>
            </w:tcBorders>
            <w:noWrap/>
            <w:vAlign w:val="center"/>
            <w:hideMark/>
          </w:tcPr>
          <w:p w:rsidR="000352A8" w:rsidRPr="00CB43E8" w:rsidRDefault="000352A8" w:rsidP="00882060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 w:rsidRPr="000309F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মোঃ </w:t>
            </w:r>
            <w:r>
              <w:rPr>
                <w:rFonts w:ascii="Nikosh" w:hAnsi="Nikosh" w:cs="Nikosh"/>
                <w:sz w:val="24"/>
                <w:szCs w:val="24"/>
                <w:lang w:val="en-US" w:bidi="bn-IN"/>
              </w:rPr>
              <w:t>আব্দুর রশিদ খান</w:t>
            </w:r>
          </w:p>
          <w:p w:rsidR="000352A8" w:rsidRPr="000309F5" w:rsidRDefault="000352A8" w:rsidP="0088206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0309F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সহকারীসচিব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, </w:t>
            </w:r>
            <w:r w:rsidRPr="000309F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0309F5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0309F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  <w:p w:rsidR="000352A8" w:rsidRPr="007E1AEA" w:rsidRDefault="000352A8" w:rsidP="0088206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/>
              </w:rPr>
            </w:pPr>
            <w:r w:rsidRPr="000309F5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ফোন: +৮৮-০২-</w:t>
            </w:r>
            <w:r w:rsidR="007E1AEA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৫৫১০০১৭৬</w:t>
            </w:r>
          </w:p>
          <w:p w:rsidR="000352A8" w:rsidRPr="00CB43E8" w:rsidRDefault="000352A8" w:rsidP="0088206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0309F5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মোবা: ০১৭১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৬-৭৯৯২৪১</w:t>
            </w:r>
          </w:p>
          <w:p w:rsidR="000352A8" w:rsidRPr="00431A8C" w:rsidRDefault="000352A8" w:rsidP="0088206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CB43E8">
              <w:rPr>
                <w:rFonts w:ascii="Nikosh" w:eastAsia="Times New Roman" w:hAnsi="Nikosh" w:cs="Nikosh"/>
                <w:szCs w:val="24"/>
                <w:cs/>
                <w:lang w:eastAsia="en-GB" w:bidi="bn-IN"/>
              </w:rPr>
              <w:t xml:space="preserve">ই-মেইল: </w:t>
            </w:r>
            <w:r w:rsidRPr="00CB43E8">
              <w:rPr>
                <w:rFonts w:ascii="Nikosh" w:eastAsia="Times New Roman" w:hAnsi="Nikosh" w:cs="Nikosh"/>
                <w:szCs w:val="24"/>
                <w:lang w:eastAsia="en-GB"/>
              </w:rPr>
              <w:t>section</w:t>
            </w:r>
            <w:r w:rsidRPr="00CB43E8">
              <w:rPr>
                <w:rFonts w:ascii="Nikosh" w:eastAsia="Times New Roman" w:hAnsi="Nikosh" w:cs="Nikosh"/>
                <w:szCs w:val="24"/>
                <w:cs/>
                <w:lang w:eastAsia="en-GB" w:bidi="bn-IN"/>
              </w:rPr>
              <w:t>1</w:t>
            </w:r>
            <w:r w:rsidRPr="00CB43E8">
              <w:rPr>
                <w:rFonts w:ascii="Nikosh" w:eastAsia="Times New Roman" w:hAnsi="Nikosh" w:cs="Nikosh"/>
                <w:szCs w:val="24"/>
                <w:lang w:eastAsia="en-GB"/>
              </w:rPr>
              <w:t>@most.gov.bd</w:t>
            </w:r>
          </w:p>
        </w:tc>
      </w:tr>
      <w:tr w:rsidR="00202C2C" w:rsidRPr="00431A8C" w:rsidTr="00354D8D">
        <w:trPr>
          <w:trHeight w:val="1403"/>
        </w:trPr>
        <w:tc>
          <w:tcPr>
            <w:tcW w:w="495" w:type="dxa"/>
            <w:noWrap/>
            <w:hideMark/>
          </w:tcPr>
          <w:p w:rsidR="00202C2C" w:rsidRPr="00431A8C" w:rsidRDefault="00354D8D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lastRenderedPageBreak/>
              <w:t>২</w:t>
            </w:r>
          </w:p>
        </w:tc>
        <w:tc>
          <w:tcPr>
            <w:tcW w:w="1752" w:type="dxa"/>
            <w:noWrap/>
            <w:hideMark/>
          </w:tcPr>
          <w:p w:rsidR="00202C2C" w:rsidRPr="00431A8C" w:rsidRDefault="00202C2C" w:rsidP="009018B0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শ্রান্তি ও বিনোদন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ছুটি প্রদান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9018B0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জারিকরা হয়।</w:t>
            </w:r>
          </w:p>
        </w:tc>
        <w:tc>
          <w:tcPr>
            <w:tcW w:w="3515" w:type="dxa"/>
            <w:noWrap/>
            <w:hideMark/>
          </w:tcPr>
          <w:p w:rsidR="00202C2C" w:rsidRDefault="00202C2C" w:rsidP="00202C2C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সাদা কাগজে আবেদনপত্র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২)গেজেটেড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কর্মকর্তাদের ক্ষেত্রে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বাংলাদেশ </w:t>
            </w:r>
            <w:hyperlink r:id="rId34" w:history="1">
              <w:r w:rsidRPr="00A72052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ফরম নং-২৩৯৫</w:t>
              </w:r>
            </w:hyperlink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এ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ছুটি প্রাপ্যতার প্র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ত্যয়নপত্র(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নন গেজেটেড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কর্মকর্তাদের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ক্ষেত্রে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হিসাব রক্ষণ কর্মকর্তা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কর্তৃক প্রদত্ত ছুটি প্রাপ্যতার</w:t>
            </w:r>
            <w:r w:rsidRPr="00426058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প্রত্যয়নপত্র </w:t>
            </w:r>
          </w:p>
          <w:p w:rsidR="00202C2C" w:rsidRPr="00E154BB" w:rsidRDefault="00202C2C" w:rsidP="009018B0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-১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9018B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9018B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 কার্যদিবস</w:t>
            </w:r>
          </w:p>
        </w:tc>
        <w:tc>
          <w:tcPr>
            <w:tcW w:w="3524" w:type="dxa"/>
            <w:vMerge/>
            <w:tcBorders>
              <w:top w:val="single" w:sz="2" w:space="0" w:color="auto"/>
            </w:tcBorders>
            <w:noWrap/>
            <w:vAlign w:val="center"/>
            <w:hideMark/>
          </w:tcPr>
          <w:p w:rsidR="00202C2C" w:rsidRPr="000309F5" w:rsidRDefault="00202C2C" w:rsidP="0088206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02C2C" w:rsidRPr="00431A8C" w:rsidTr="00354D8D">
        <w:trPr>
          <w:trHeight w:val="440"/>
        </w:trPr>
        <w:tc>
          <w:tcPr>
            <w:tcW w:w="495" w:type="dxa"/>
            <w:noWrap/>
            <w:hideMark/>
          </w:tcPr>
          <w:p w:rsidR="00202C2C" w:rsidRPr="00431A8C" w:rsidRDefault="00354D8D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৩</w:t>
            </w:r>
          </w:p>
        </w:tc>
        <w:tc>
          <w:tcPr>
            <w:tcW w:w="1752" w:type="dxa"/>
            <w:noWrap/>
            <w:hideMark/>
          </w:tcPr>
          <w:p w:rsidR="00202C2C" w:rsidRPr="00C12BB7" w:rsidRDefault="00202C2C" w:rsidP="00202C2C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বহিঃবাংলাদেশ ছুটি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মঞ্জুরি প্রদান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202C2C">
            <w:pPr>
              <w:ind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জারিকরা হয়।</w:t>
            </w:r>
          </w:p>
        </w:tc>
        <w:tc>
          <w:tcPr>
            <w:tcW w:w="3515" w:type="dxa"/>
            <w:noWrap/>
            <w:hideMark/>
          </w:tcPr>
          <w:p w:rsidR="00202C2C" w:rsidRPr="00E154BB" w:rsidRDefault="00202C2C" w:rsidP="00202C2C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১) </w:t>
            </w:r>
            <w:hyperlink r:id="rId35" w:history="1">
              <w:r w:rsidRPr="00D93992">
                <w:rPr>
                  <w:rStyle w:val="Hyperlink"/>
                  <w:rFonts w:ascii="Nikosh" w:eastAsia="Times New Roman" w:hAnsi="Nikosh" w:cs="Nikosh"/>
                  <w:sz w:val="24"/>
                  <w:szCs w:val="24"/>
                  <w:lang w:val="en-US" w:eastAsia="en-GB" w:bidi="bn-IN"/>
                </w:rPr>
                <w:t>নির্ধারিত ছকে</w:t>
              </w:r>
            </w:hyperlink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আবেদনপত্র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২)গেজেটেড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কর্মকর্তাদের ক্ষেত্রে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বাংলাদেশ </w:t>
            </w:r>
            <w:hyperlink r:id="rId36" w:history="1">
              <w:r w:rsidRPr="007E10B6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ফরম নং-২৩৯৫</w:t>
              </w:r>
            </w:hyperlink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এ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ছুটি প্রাপ্যতার প্রত্যয়নপত্র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৩)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নন গেজেটেড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কর্মকর্তাদের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ক্ষেত্রে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হিসাব রক্ষণ কর্মকর্তা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কর্তৃক প্রদত্ত ছুটি প্রাপ্যতার</w:t>
            </w:r>
            <w:r w:rsidRPr="00426058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প্রত্যয়নপত্র</w:t>
            </w:r>
          </w:p>
          <w:p w:rsidR="00202C2C" w:rsidRPr="00431A8C" w:rsidRDefault="00202C2C" w:rsidP="00A017FD">
            <w:pPr>
              <w:ind w:left="122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প্রধান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হিসাবরক্ষণ কর্মকর্তার কার্যালয়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A017F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202C2C">
            <w:pPr>
              <w:ind w:left="-108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3524" w:type="dxa"/>
            <w:vMerge/>
            <w:noWrap/>
            <w:hideMark/>
          </w:tcPr>
          <w:p w:rsidR="00202C2C" w:rsidRPr="000309F5" w:rsidRDefault="00202C2C" w:rsidP="00CD680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02C2C" w:rsidRPr="00431A8C" w:rsidTr="00612129">
        <w:trPr>
          <w:trHeight w:val="440"/>
        </w:trPr>
        <w:tc>
          <w:tcPr>
            <w:tcW w:w="495" w:type="dxa"/>
            <w:noWrap/>
            <w:hideMark/>
          </w:tcPr>
          <w:p w:rsidR="00202C2C" w:rsidRPr="00431A8C" w:rsidRDefault="00354D8D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৪</w:t>
            </w:r>
          </w:p>
        </w:tc>
        <w:tc>
          <w:tcPr>
            <w:tcW w:w="1752" w:type="dxa"/>
            <w:noWrap/>
            <w:hideMark/>
          </w:tcPr>
          <w:p w:rsidR="00202C2C" w:rsidRPr="00431A8C" w:rsidRDefault="00202C2C" w:rsidP="00612129">
            <w:pP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মাতৃত্বকালিন ছুটি প্রদান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A017FD">
            <w:pPr>
              <w:ind w:left="130" w:right="43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জারিকরা হয়।</w:t>
            </w:r>
          </w:p>
        </w:tc>
        <w:tc>
          <w:tcPr>
            <w:tcW w:w="3515" w:type="dxa"/>
            <w:noWrap/>
            <w:hideMark/>
          </w:tcPr>
          <w:p w:rsidR="00202C2C" w:rsidRDefault="00202C2C" w:rsidP="00202C2C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সাদা কাগজে আবেদনপত্র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ডাক্তারের প্রত্যয়নপত্র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A017F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202C2C">
            <w:pPr>
              <w:ind w:left="-108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কার্যদিবস</w:t>
            </w:r>
          </w:p>
        </w:tc>
        <w:tc>
          <w:tcPr>
            <w:tcW w:w="3524" w:type="dxa"/>
            <w:vMerge/>
            <w:noWrap/>
            <w:hideMark/>
          </w:tcPr>
          <w:p w:rsidR="00202C2C" w:rsidRPr="000309F5" w:rsidRDefault="00202C2C" w:rsidP="00A017F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02C2C" w:rsidRPr="00431A8C" w:rsidTr="00354D8D">
        <w:tc>
          <w:tcPr>
            <w:tcW w:w="495" w:type="dxa"/>
            <w:noWrap/>
            <w:hideMark/>
          </w:tcPr>
          <w:p w:rsidR="00202C2C" w:rsidRPr="00CB43E8" w:rsidRDefault="00354D8D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৫</w:t>
            </w:r>
          </w:p>
        </w:tc>
        <w:tc>
          <w:tcPr>
            <w:tcW w:w="1752" w:type="dxa"/>
            <w:noWrap/>
            <w:hideMark/>
          </w:tcPr>
          <w:p w:rsidR="00202C2C" w:rsidRPr="00CB43E8" w:rsidRDefault="00202C2C" w:rsidP="00202C2C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কল্যাণ সংক্রান্ত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আবেদন অগ্রায়ণ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CB43E8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ক্রমে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অগ্রায়ন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করা হয়।</w:t>
            </w:r>
          </w:p>
        </w:tc>
        <w:tc>
          <w:tcPr>
            <w:tcW w:w="3515" w:type="dxa"/>
            <w:noWrap/>
            <w:hideMark/>
          </w:tcPr>
          <w:p w:rsidR="00202C2C" w:rsidRPr="00CB43E8" w:rsidRDefault="00202C2C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BKKB কর্তৃক</w:t>
            </w:r>
            <w:r w:rsidRPr="00CB43E8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প্র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ণীত</w:t>
            </w:r>
            <w:hyperlink r:id="rId37" w:history="1">
              <w:r w:rsidRPr="007E10B6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ফরমে</w:t>
              </w:r>
            </w:hyperlink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আবেদন</w:t>
            </w:r>
          </w:p>
          <w:p w:rsidR="00202C2C" w:rsidRPr="00431A8C" w:rsidRDefault="00202C2C" w:rsidP="008265A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অধিশাখা/শাখা-২৩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৭ কার্যদিবস</w:t>
            </w:r>
          </w:p>
        </w:tc>
        <w:tc>
          <w:tcPr>
            <w:tcW w:w="3524" w:type="dxa"/>
            <w:vMerge/>
            <w:noWrap/>
            <w:hideMark/>
          </w:tcPr>
          <w:p w:rsidR="00202C2C" w:rsidRPr="00431A8C" w:rsidRDefault="00202C2C" w:rsidP="000309F5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202C2C" w:rsidRPr="00431A8C" w:rsidTr="00354D8D">
        <w:trPr>
          <w:trHeight w:val="719"/>
        </w:trPr>
        <w:tc>
          <w:tcPr>
            <w:tcW w:w="495" w:type="dxa"/>
            <w:noWrap/>
            <w:hideMark/>
          </w:tcPr>
          <w:p w:rsidR="00202C2C" w:rsidRPr="00CB43E8" w:rsidRDefault="00354D8D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৬</w:t>
            </w:r>
          </w:p>
        </w:tc>
        <w:tc>
          <w:tcPr>
            <w:tcW w:w="1752" w:type="dxa"/>
            <w:noWrap/>
            <w:hideMark/>
          </w:tcPr>
          <w:p w:rsidR="00202C2C" w:rsidRPr="00431A8C" w:rsidRDefault="00202C2C" w:rsidP="00202C2C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পেনশন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 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মঞ্জুরি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সংক্রান্ত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0309F5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ক্রমে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সরকারি আদেশ জারি করা হয়।</w:t>
            </w:r>
          </w:p>
        </w:tc>
        <w:tc>
          <w:tcPr>
            <w:tcW w:w="3515" w:type="dxa"/>
            <w:noWrap/>
            <w:hideMark/>
          </w:tcPr>
          <w:p w:rsidR="00202C2C" w:rsidRPr="00431A8C" w:rsidRDefault="00CA6433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38" w:history="1">
              <w:r w:rsidR="00202C2C" w:rsidRPr="00C15890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</w:t>
              </w:r>
            </w:hyperlink>
            <w:r w:rsidR="00202C2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/ছকে আবেদন</w:t>
            </w:r>
          </w:p>
          <w:p w:rsidR="00202C2C" w:rsidRPr="00431A8C" w:rsidRDefault="00202C2C" w:rsidP="008265A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অধিশাখা/শাখা-২৩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৫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24" w:type="dxa"/>
            <w:vMerge/>
            <w:noWrap/>
            <w:hideMark/>
          </w:tcPr>
          <w:p w:rsidR="00202C2C" w:rsidRPr="00431A8C" w:rsidRDefault="00202C2C" w:rsidP="000352A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202C2C" w:rsidRPr="00431A8C" w:rsidTr="00354D8D">
        <w:trPr>
          <w:trHeight w:val="746"/>
        </w:trPr>
        <w:tc>
          <w:tcPr>
            <w:tcW w:w="495" w:type="dxa"/>
            <w:noWrap/>
            <w:hideMark/>
          </w:tcPr>
          <w:p w:rsidR="00202C2C" w:rsidRDefault="00354D8D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৭</w:t>
            </w:r>
          </w:p>
        </w:tc>
        <w:tc>
          <w:tcPr>
            <w:tcW w:w="1752" w:type="dxa"/>
            <w:noWrap/>
            <w:hideMark/>
          </w:tcPr>
          <w:p w:rsidR="00202C2C" w:rsidRPr="00C12BB7" w:rsidRDefault="00202C2C" w:rsidP="00202C2C">
            <w:pPr>
              <w:ind w:left="27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উচ্চশিক্ষার জন্য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অনুমতি প্রদান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A017FD">
            <w:pPr>
              <w:ind w:left="130"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আবেদন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অনুমতি প্রদান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করা হয়।</w:t>
            </w:r>
          </w:p>
        </w:tc>
        <w:tc>
          <w:tcPr>
            <w:tcW w:w="3515" w:type="dxa"/>
            <w:noWrap/>
            <w:hideMark/>
          </w:tcPr>
          <w:p w:rsidR="00202C2C" w:rsidRDefault="00202C2C" w:rsidP="00A017FD">
            <w:pPr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শিক্ষা প্রতিষ্ঠানের ভর্তি বিজ্ঞপ্তির কপিসহ আবেদন</w:t>
            </w:r>
          </w:p>
          <w:p w:rsidR="00202C2C" w:rsidRPr="002E50DC" w:rsidRDefault="00202C2C" w:rsidP="00A017FD">
            <w:pPr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A017F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A017F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524" w:type="dxa"/>
            <w:vMerge/>
            <w:noWrap/>
            <w:hideMark/>
          </w:tcPr>
          <w:p w:rsidR="00202C2C" w:rsidRPr="000309F5" w:rsidRDefault="00202C2C" w:rsidP="000309F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02C2C" w:rsidRPr="00431A8C" w:rsidTr="00354D8D">
        <w:trPr>
          <w:trHeight w:val="890"/>
        </w:trPr>
        <w:tc>
          <w:tcPr>
            <w:tcW w:w="495" w:type="dxa"/>
            <w:noWrap/>
            <w:hideMark/>
          </w:tcPr>
          <w:p w:rsidR="00202C2C" w:rsidRDefault="00354D8D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৮</w:t>
            </w:r>
          </w:p>
        </w:tc>
        <w:tc>
          <w:tcPr>
            <w:tcW w:w="1752" w:type="dxa"/>
            <w:noWrap/>
            <w:hideMark/>
          </w:tcPr>
          <w:p w:rsidR="00202C2C" w:rsidRPr="00431A8C" w:rsidRDefault="007E1AEA" w:rsidP="00202C2C">
            <w:pPr>
              <w:ind w:left="27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পাশপোর্টের জন্য </w:t>
            </w:r>
            <w:r w:rsidR="00202C2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 অনাপত্তি সনদ প্রদান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A017FD">
            <w:pPr>
              <w:ind w:left="130" w:right="43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আবেদন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অনাপত্তি সনদ প্রদান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করা হয়।</w:t>
            </w:r>
          </w:p>
        </w:tc>
        <w:tc>
          <w:tcPr>
            <w:tcW w:w="3515" w:type="dxa"/>
            <w:noWrap/>
            <w:hideMark/>
          </w:tcPr>
          <w:p w:rsidR="00202C2C" w:rsidRPr="00431A8C" w:rsidRDefault="00CA6433" w:rsidP="0033718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39" w:history="1">
              <w:r w:rsidR="00202C2C" w:rsidRPr="00C15890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</w:t>
              </w:r>
            </w:hyperlink>
            <w:r w:rsidR="00202C2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/ছকে আবেদন</w:t>
            </w:r>
          </w:p>
          <w:p w:rsidR="00202C2C" w:rsidRPr="00337186" w:rsidRDefault="00202C2C" w:rsidP="00337186">
            <w:pPr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A017F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A017F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524" w:type="dxa"/>
            <w:vMerge/>
            <w:noWrap/>
            <w:hideMark/>
          </w:tcPr>
          <w:p w:rsidR="00202C2C" w:rsidRPr="000309F5" w:rsidRDefault="00202C2C" w:rsidP="000309F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02C2C" w:rsidRPr="00431A8C" w:rsidTr="00354D8D">
        <w:trPr>
          <w:trHeight w:val="980"/>
        </w:trPr>
        <w:tc>
          <w:tcPr>
            <w:tcW w:w="495" w:type="dxa"/>
            <w:noWrap/>
            <w:hideMark/>
          </w:tcPr>
          <w:p w:rsidR="00202C2C" w:rsidRDefault="00354D8D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lastRenderedPageBreak/>
              <w:t>৯</w:t>
            </w:r>
          </w:p>
        </w:tc>
        <w:tc>
          <w:tcPr>
            <w:tcW w:w="1752" w:type="dxa"/>
            <w:noWrap/>
            <w:hideMark/>
          </w:tcPr>
          <w:p w:rsidR="00202C2C" w:rsidRDefault="00202C2C" w:rsidP="00202C2C">
            <w:pPr>
              <w:ind w:left="27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অগ্রিম লোন প্রদান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0352A8">
            <w:pPr>
              <w:ind w:left="130" w:right="43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আবেদন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মঞ্জুরি আদেশজারি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করা হয়।</w:t>
            </w:r>
          </w:p>
        </w:tc>
        <w:tc>
          <w:tcPr>
            <w:tcW w:w="3515" w:type="dxa"/>
            <w:noWrap/>
            <w:hideMark/>
          </w:tcPr>
          <w:p w:rsidR="00202C2C" w:rsidRPr="00431A8C" w:rsidRDefault="00CA6433" w:rsidP="00A017FD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40" w:history="1">
              <w:r w:rsidR="00202C2C" w:rsidRPr="00C15890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</w:t>
              </w:r>
            </w:hyperlink>
            <w:r w:rsidR="00202C2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/ছকে আবেদন</w:t>
            </w:r>
          </w:p>
          <w:p w:rsidR="00202C2C" w:rsidRPr="00337186" w:rsidRDefault="00202C2C" w:rsidP="00A017FD">
            <w:pPr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A017F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A017F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524" w:type="dxa"/>
            <w:vMerge/>
            <w:noWrap/>
            <w:hideMark/>
          </w:tcPr>
          <w:p w:rsidR="00202C2C" w:rsidRPr="000309F5" w:rsidRDefault="00202C2C" w:rsidP="000309F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02C2C" w:rsidRPr="00431A8C" w:rsidTr="00354D8D">
        <w:trPr>
          <w:trHeight w:val="890"/>
        </w:trPr>
        <w:tc>
          <w:tcPr>
            <w:tcW w:w="495" w:type="dxa"/>
            <w:noWrap/>
            <w:hideMark/>
          </w:tcPr>
          <w:p w:rsidR="00202C2C" w:rsidRDefault="00354D8D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১০</w:t>
            </w:r>
          </w:p>
        </w:tc>
        <w:tc>
          <w:tcPr>
            <w:tcW w:w="1752" w:type="dxa"/>
            <w:noWrap/>
            <w:hideMark/>
          </w:tcPr>
          <w:p w:rsidR="00202C2C" w:rsidRDefault="00202C2C" w:rsidP="00202C2C">
            <w:pPr>
              <w:ind w:left="27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ভবিষ্য তহবিল হতে অগ্রিম প্রদান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A017FD">
            <w:pPr>
              <w:ind w:left="130" w:right="43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আবেদন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মঞ্জুরি আদেশজারি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করা হয়।</w:t>
            </w:r>
          </w:p>
        </w:tc>
        <w:tc>
          <w:tcPr>
            <w:tcW w:w="3515" w:type="dxa"/>
            <w:noWrap/>
            <w:hideMark/>
          </w:tcPr>
          <w:p w:rsidR="00202C2C" w:rsidRPr="00431A8C" w:rsidRDefault="00CA6433" w:rsidP="00A017FD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41" w:history="1">
              <w:r w:rsidR="00202C2C" w:rsidRPr="00C15890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</w:t>
              </w:r>
            </w:hyperlink>
            <w:r w:rsidR="00202C2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/ছকে আবেদন</w:t>
            </w:r>
          </w:p>
          <w:p w:rsidR="00202C2C" w:rsidRPr="00337186" w:rsidRDefault="00202C2C" w:rsidP="00A017FD">
            <w:pPr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A017F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A017F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524" w:type="dxa"/>
            <w:vMerge/>
            <w:noWrap/>
            <w:hideMark/>
          </w:tcPr>
          <w:p w:rsidR="00202C2C" w:rsidRPr="000309F5" w:rsidRDefault="00202C2C" w:rsidP="000309F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02C2C" w:rsidRPr="00431A8C" w:rsidTr="00354D8D">
        <w:tc>
          <w:tcPr>
            <w:tcW w:w="495" w:type="dxa"/>
            <w:noWrap/>
            <w:hideMark/>
          </w:tcPr>
          <w:p w:rsidR="00202C2C" w:rsidRDefault="00202C2C" w:rsidP="00354D8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</w:t>
            </w:r>
            <w:r w:rsidR="00354D8D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</w:t>
            </w:r>
          </w:p>
        </w:tc>
        <w:tc>
          <w:tcPr>
            <w:tcW w:w="1752" w:type="dxa"/>
            <w:noWrap/>
            <w:hideMark/>
          </w:tcPr>
          <w:p w:rsidR="00202C2C" w:rsidRDefault="00202C2C" w:rsidP="00202C2C">
            <w:pPr>
              <w:ind w:left="27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কর্মকর্তাদের গৃহনির্মান লোনের আবেদন অগ্রায়ন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A017FD">
            <w:pPr>
              <w:ind w:left="130" w:right="43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আবেদন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অর্থ বিভাগে </w:t>
            </w: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আবেদন অগ্রায়ন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করা হয়।</w:t>
            </w:r>
          </w:p>
        </w:tc>
        <w:tc>
          <w:tcPr>
            <w:tcW w:w="3515" w:type="dxa"/>
            <w:noWrap/>
            <w:hideMark/>
          </w:tcPr>
          <w:p w:rsidR="00202C2C" w:rsidRPr="00431A8C" w:rsidRDefault="00CA6433" w:rsidP="00A017FD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42" w:history="1">
              <w:r w:rsidR="00202C2C" w:rsidRPr="00C15890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</w:t>
              </w:r>
            </w:hyperlink>
            <w:r w:rsidR="00202C2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/ছকে আবেদন</w:t>
            </w:r>
          </w:p>
          <w:p w:rsidR="00202C2C" w:rsidRPr="00337186" w:rsidRDefault="00202C2C" w:rsidP="00A017FD">
            <w:pPr>
              <w:ind w:left="122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A017F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A017F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524" w:type="dxa"/>
            <w:vMerge/>
            <w:noWrap/>
            <w:hideMark/>
          </w:tcPr>
          <w:p w:rsidR="00202C2C" w:rsidRPr="000309F5" w:rsidRDefault="00202C2C" w:rsidP="000309F5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202C2C" w:rsidRPr="00431A8C" w:rsidTr="00612129">
        <w:tc>
          <w:tcPr>
            <w:tcW w:w="495" w:type="dxa"/>
            <w:noWrap/>
            <w:hideMark/>
          </w:tcPr>
          <w:p w:rsidR="00202C2C" w:rsidRPr="00FE5EEE" w:rsidRDefault="00202C2C" w:rsidP="00354D8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</w:t>
            </w:r>
            <w:r w:rsidR="00354D8D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২</w:t>
            </w:r>
          </w:p>
        </w:tc>
        <w:tc>
          <w:tcPr>
            <w:tcW w:w="1752" w:type="dxa"/>
            <w:noWrap/>
            <w:hideMark/>
          </w:tcPr>
          <w:p w:rsidR="00202C2C" w:rsidRPr="00431A8C" w:rsidRDefault="00202C2C" w:rsidP="00612129">
            <w:pPr>
              <w:ind w:left="27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বিভিন্ন অফিস-সরঞ্জাম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আসবাবপত্র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সংবাদপত্র ও সাময়িকী ইত্যাদি সরবরাহ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0309F5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 প্রাপ্তির পর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ক্রমে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মজুদ থাকা সাপেক্ষে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 সরবরাহ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করা হয়।</w:t>
            </w:r>
          </w:p>
        </w:tc>
        <w:tc>
          <w:tcPr>
            <w:tcW w:w="3515" w:type="dxa"/>
            <w:noWrap/>
            <w:hideMark/>
          </w:tcPr>
          <w:p w:rsidR="00202C2C" w:rsidRDefault="00202C2C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ইনভেন্টরি সফটওয়ারের মাধ্যমে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</w:t>
            </w:r>
          </w:p>
          <w:p w:rsidR="00202C2C" w:rsidRDefault="00202C2C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202C2C" w:rsidRPr="00872481" w:rsidRDefault="00202C2C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inventory.most.gov.bd</w:t>
            </w:r>
          </w:p>
          <w:p w:rsidR="00202C2C" w:rsidRPr="00431A8C" w:rsidRDefault="00202C2C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3524" w:type="dxa"/>
            <w:vMerge w:val="restart"/>
            <w:noWrap/>
            <w:hideMark/>
          </w:tcPr>
          <w:p w:rsidR="00202C2C" w:rsidRPr="00E71B5A" w:rsidRDefault="00202C2C" w:rsidP="00872481">
            <w:pPr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মোঃ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হাবিবুর রহমান</w:t>
            </w:r>
          </w:p>
          <w:p w:rsidR="00202C2C" w:rsidRPr="005C4BE7" w:rsidRDefault="00202C2C" w:rsidP="00872481">
            <w:pPr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সহকারী সচিব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,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শাখা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৪</w:t>
            </w:r>
          </w:p>
          <w:p w:rsidR="00202C2C" w:rsidRDefault="00202C2C" w:rsidP="00872481">
            <w:pPr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ফোনঃ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৮৮-০২-৯৫১১০৫৩</w:t>
            </w:r>
          </w:p>
          <w:p w:rsidR="00202C2C" w:rsidRPr="00354D8D" w:rsidRDefault="00202C2C" w:rsidP="00872481">
            <w:pPr>
              <w:jc w:val="center"/>
              <w:rPr>
                <w:rFonts w:ascii="Nikosh" w:eastAsia="Times New Roman" w:hAnsi="Nikosh" w:cs="Nikosh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০১৩২২-৩০৫২৯৯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354D8D">
              <w:rPr>
                <w:rFonts w:ascii="Nikosh" w:eastAsia="Times New Roman" w:hAnsi="Nikosh" w:cs="Nikosh"/>
                <w:szCs w:val="24"/>
                <w:cs/>
                <w:lang w:eastAsia="en-GB" w:bidi="bn-IN"/>
              </w:rPr>
              <w:t>ই-মেইল:</w:t>
            </w:r>
            <w:r w:rsidRPr="00354D8D">
              <w:rPr>
                <w:rFonts w:ascii="Nikosh" w:eastAsia="Times New Roman" w:hAnsi="Nikosh" w:cs="Nikosh"/>
                <w:szCs w:val="24"/>
                <w:lang w:eastAsia="en-GB" w:bidi="bn-IN"/>
              </w:rPr>
              <w:t xml:space="preserve"> section4@most.gov.bd</w:t>
            </w:r>
          </w:p>
          <w:p w:rsidR="00202C2C" w:rsidRPr="00431A8C" w:rsidRDefault="00202C2C" w:rsidP="00A31A2F">
            <w:pPr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202C2C" w:rsidRPr="00431A8C" w:rsidTr="00354D8D">
        <w:tc>
          <w:tcPr>
            <w:tcW w:w="495" w:type="dxa"/>
            <w:noWrap/>
            <w:hideMark/>
          </w:tcPr>
          <w:p w:rsidR="00202C2C" w:rsidRPr="00FE5EEE" w:rsidRDefault="00202C2C" w:rsidP="00354D8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</w:t>
            </w:r>
            <w:r w:rsidR="00354D8D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৩</w:t>
            </w:r>
          </w:p>
        </w:tc>
        <w:tc>
          <w:tcPr>
            <w:tcW w:w="1752" w:type="dxa"/>
            <w:noWrap/>
            <w:hideMark/>
          </w:tcPr>
          <w:p w:rsidR="00202C2C" w:rsidRPr="00431A8C" w:rsidRDefault="00202C2C" w:rsidP="00D52D5D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মন্ত্রণালয়ের কর্মকর্তা/কর্মচারীদের সচিবালয়ে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প্রবেশপত্র প্রদান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0309F5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আবেদন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 সচিবালয় প্রবেশ নীতিমালা-২০১৪ অনুসরণে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পাস ইস্যু করা হয়।</w:t>
            </w:r>
          </w:p>
        </w:tc>
        <w:tc>
          <w:tcPr>
            <w:tcW w:w="3515" w:type="dxa"/>
            <w:noWrap/>
            <w:hideMark/>
          </w:tcPr>
          <w:p w:rsidR="00202C2C" w:rsidRPr="00431A8C" w:rsidRDefault="00202C2C" w:rsidP="00CB1E06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ক) </w:t>
            </w:r>
            <w:hyperlink r:id="rId43" w:history="1">
              <w:r w:rsidRPr="000976E2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ফরমে</w:t>
              </w:r>
            </w:hyperlink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আবেদন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,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খ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) </w:t>
            </w:r>
            <w:r w:rsidR="00612129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যো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গদানপত্রের পৃষ্ঠাঙ্কন কপি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,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গ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) ১ কপি পাসপোর্ট সাইজের রঙিন ছবি (সাদা ব্যাকগ্রাউন্ড)</w:t>
            </w:r>
          </w:p>
          <w:p w:rsidR="00202C2C" w:rsidRPr="00431A8C" w:rsidRDefault="00612129" w:rsidP="000309F5">
            <w:pPr>
              <w:ind w:left="-79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অধিশাখা/শাখা-৪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3524" w:type="dxa"/>
            <w:vMerge/>
            <w:noWrap/>
            <w:hideMark/>
          </w:tcPr>
          <w:p w:rsidR="00202C2C" w:rsidRPr="00431A8C" w:rsidRDefault="00202C2C" w:rsidP="000309F5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202C2C" w:rsidRPr="00431A8C" w:rsidTr="00354D8D">
        <w:trPr>
          <w:trHeight w:val="1043"/>
        </w:trPr>
        <w:tc>
          <w:tcPr>
            <w:tcW w:w="495" w:type="dxa"/>
            <w:noWrap/>
            <w:hideMark/>
          </w:tcPr>
          <w:p w:rsidR="00202C2C" w:rsidRPr="00FE5EEE" w:rsidRDefault="00202C2C" w:rsidP="00354D8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</w:t>
            </w:r>
            <w:r w:rsidR="00354D8D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৪</w:t>
            </w:r>
          </w:p>
        </w:tc>
        <w:tc>
          <w:tcPr>
            <w:tcW w:w="1752" w:type="dxa"/>
            <w:noWrap/>
            <w:hideMark/>
          </w:tcPr>
          <w:p w:rsidR="00202C2C" w:rsidRPr="00F81355" w:rsidRDefault="00202C2C" w:rsidP="00F81355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কর্মকর্তাদের আবাসিক ও দাপ্তরিক টেলিফোন সংযোগ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েদন প্রাপ্তির পর বিদ্যমান বিধি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বিধান অনুসরণে যথাযথ কর্তৃপক্ষের অনুমোদন গ্রহণ করে সরকারি আদেশ জারি করা হয়।</w:t>
            </w:r>
          </w:p>
        </w:tc>
        <w:tc>
          <w:tcPr>
            <w:tcW w:w="3515" w:type="dxa"/>
            <w:noWrap/>
            <w:hideMark/>
          </w:tcPr>
          <w:p w:rsidR="00202C2C" w:rsidRPr="00431A8C" w:rsidRDefault="00CA6433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hyperlink r:id="rId44" w:history="1">
              <w:r w:rsidR="00202C2C" w:rsidRPr="007E10B6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ফরমে</w:t>
              </w:r>
            </w:hyperlink>
            <w:r w:rsidR="00202C2C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আবেদন</w:t>
            </w:r>
          </w:p>
          <w:p w:rsidR="00612129" w:rsidRDefault="00612129" w:rsidP="00CB1E06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202C2C" w:rsidRPr="00431A8C" w:rsidRDefault="00202C2C" w:rsidP="00CB1E06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অধিশাখা/শাখা-৪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১০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24" w:type="dxa"/>
            <w:vMerge w:val="restart"/>
            <w:noWrap/>
            <w:vAlign w:val="center"/>
            <w:hideMark/>
          </w:tcPr>
          <w:p w:rsidR="00202C2C" w:rsidRPr="00E71B5A" w:rsidRDefault="00202C2C" w:rsidP="00A31A2F">
            <w:pPr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মোঃ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হাবিবুর রহমান</w:t>
            </w:r>
          </w:p>
          <w:p w:rsidR="00202C2C" w:rsidRPr="005C4BE7" w:rsidRDefault="00202C2C" w:rsidP="00A31A2F">
            <w:pPr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সহকারী সচিব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,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শাখা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৪</w:t>
            </w:r>
          </w:p>
          <w:p w:rsidR="00202C2C" w:rsidRDefault="00202C2C" w:rsidP="00A31A2F">
            <w:pPr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ফোনঃ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৮৮-০২-৯৫১১০৫৩</w:t>
            </w:r>
          </w:p>
          <w:p w:rsidR="00202C2C" w:rsidRPr="005C4BE7" w:rsidRDefault="00202C2C" w:rsidP="00A31A2F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 xml:space="preserve">মোবা: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০১৩২২-৩০৫২৯৯</w:t>
            </w:r>
          </w:p>
          <w:p w:rsidR="00202C2C" w:rsidRPr="00431A8C" w:rsidRDefault="00202C2C" w:rsidP="00A31A2F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A31A2F">
              <w:rPr>
                <w:rFonts w:ascii="Nikosh" w:eastAsia="Times New Roman" w:hAnsi="Nikosh" w:cs="Nikosh"/>
                <w:szCs w:val="24"/>
                <w:cs/>
                <w:lang w:eastAsia="en-GB" w:bidi="bn-IN"/>
              </w:rPr>
              <w:t>ই-মেইল:</w:t>
            </w:r>
            <w:r w:rsidRPr="00A31A2F">
              <w:rPr>
                <w:rFonts w:ascii="Nikosh" w:eastAsia="Times New Roman" w:hAnsi="Nikosh" w:cs="Nikosh"/>
                <w:szCs w:val="24"/>
                <w:lang w:eastAsia="en-GB" w:bidi="bn-IN"/>
              </w:rPr>
              <w:t xml:space="preserve"> section4@most.gov.bd</w:t>
            </w:r>
          </w:p>
        </w:tc>
      </w:tr>
      <w:tr w:rsidR="00202C2C" w:rsidRPr="00431A8C" w:rsidTr="00354D8D">
        <w:tc>
          <w:tcPr>
            <w:tcW w:w="495" w:type="dxa"/>
            <w:noWrap/>
            <w:hideMark/>
          </w:tcPr>
          <w:p w:rsidR="00202C2C" w:rsidRPr="00431A8C" w:rsidRDefault="00202C2C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1752" w:type="dxa"/>
            <w:noWrap/>
            <w:hideMark/>
          </w:tcPr>
          <w:p w:rsidR="00202C2C" w:rsidRPr="00431A8C" w:rsidRDefault="00202C2C" w:rsidP="00CB1E06">
            <w:pP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2608" w:type="dxa"/>
            <w:noWrap/>
            <w:hideMark/>
          </w:tcPr>
          <w:p w:rsidR="00202C2C" w:rsidRPr="00431A8C" w:rsidRDefault="00202C2C" w:rsidP="00CB1E06">
            <w:pP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3515" w:type="dxa"/>
            <w:noWrap/>
            <w:hideMark/>
          </w:tcPr>
          <w:p w:rsidR="00202C2C" w:rsidRPr="00431A8C" w:rsidRDefault="00202C2C" w:rsidP="00CB1E06">
            <w:pP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:rsidR="00202C2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3524" w:type="dxa"/>
            <w:vMerge/>
            <w:noWrap/>
            <w:hideMark/>
          </w:tcPr>
          <w:p w:rsidR="00202C2C" w:rsidRPr="00431A8C" w:rsidRDefault="00202C2C" w:rsidP="00872481">
            <w:pPr>
              <w:ind w:left="105"/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</w:tr>
      <w:tr w:rsidR="00202C2C" w:rsidRPr="00431A8C" w:rsidTr="00354D8D">
        <w:trPr>
          <w:trHeight w:val="1313"/>
        </w:trPr>
        <w:tc>
          <w:tcPr>
            <w:tcW w:w="495" w:type="dxa"/>
            <w:noWrap/>
            <w:hideMark/>
          </w:tcPr>
          <w:p w:rsidR="00202C2C" w:rsidRPr="00FE5EEE" w:rsidRDefault="00202C2C" w:rsidP="00354D8D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</w:t>
            </w:r>
            <w:r w:rsidR="00354D8D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৫</w:t>
            </w:r>
          </w:p>
        </w:tc>
        <w:tc>
          <w:tcPr>
            <w:tcW w:w="1752" w:type="dxa"/>
            <w:noWrap/>
            <w:hideMark/>
          </w:tcPr>
          <w:p w:rsidR="00202C2C" w:rsidRPr="00431A8C" w:rsidRDefault="00202C2C" w:rsidP="00F81355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কর্মকর্তাদের আবাসিক ও দাপ্তরিক টেলিফোন বিল পরিশোধ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202C2C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আব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েদন প্রাপ্তির পর বিদ্যমান বিধি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বিধান অনুসরণে যথাযথ কর্তৃপক্ষের অনুমোদন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ক্রমে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 করা হয়।</w:t>
            </w:r>
          </w:p>
        </w:tc>
        <w:tc>
          <w:tcPr>
            <w:tcW w:w="3515" w:type="dxa"/>
            <w:noWrap/>
            <w:hideMark/>
          </w:tcPr>
          <w:p w:rsidR="00202C2C" w:rsidRPr="00431A8C" w:rsidRDefault="00202C2C" w:rsidP="000306BE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বিলের কপিসহ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আবেদন</w:t>
            </w:r>
          </w:p>
          <w:p w:rsidR="00612129" w:rsidRDefault="00612129" w:rsidP="00F81355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  <w:p w:rsidR="00202C2C" w:rsidRPr="00F81355" w:rsidRDefault="00202C2C" w:rsidP="00F81355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প্রাপ্তিস্থান: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বিটিসিএল-এর ওয়েবসাইট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0306B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  <w:p w:rsidR="00202C2C" w:rsidRPr="00431A8C" w:rsidRDefault="00202C2C" w:rsidP="000306B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0306B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১০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কার্যদিবস</w:t>
            </w:r>
          </w:p>
        </w:tc>
        <w:tc>
          <w:tcPr>
            <w:tcW w:w="3524" w:type="dxa"/>
            <w:vMerge/>
            <w:noWrap/>
            <w:hideMark/>
          </w:tcPr>
          <w:p w:rsidR="00202C2C" w:rsidRPr="00431A8C" w:rsidRDefault="00202C2C" w:rsidP="000306B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202C2C" w:rsidRPr="00431A8C" w:rsidTr="00354D8D">
        <w:trPr>
          <w:trHeight w:val="1313"/>
        </w:trPr>
        <w:tc>
          <w:tcPr>
            <w:tcW w:w="495" w:type="dxa"/>
            <w:noWrap/>
            <w:hideMark/>
          </w:tcPr>
          <w:p w:rsidR="00202C2C" w:rsidRPr="00431A8C" w:rsidRDefault="00202C2C" w:rsidP="00354D8D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lastRenderedPageBreak/>
              <w:t>১</w:t>
            </w:r>
            <w:r w:rsidR="00354D8D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৬</w:t>
            </w:r>
          </w:p>
        </w:tc>
        <w:tc>
          <w:tcPr>
            <w:tcW w:w="1752" w:type="dxa"/>
            <w:noWrap/>
            <w:hideMark/>
          </w:tcPr>
          <w:p w:rsidR="00202C2C" w:rsidRPr="00431A8C" w:rsidRDefault="00202C2C" w:rsidP="00202C2C">
            <w:pPr>
              <w:ind w:left="27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কর্মকর্তাগণের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গাড়ির স্টিকার প্রদান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3D47FA">
            <w:pPr>
              <w:ind w:right="43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আবেদন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প্রাপ্তির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পর সচিবালয় প্রবেশ নীতিমালা-২০১৪অনুসরণে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পাস ইস্যু করা হয়</w:t>
            </w:r>
          </w:p>
        </w:tc>
        <w:tc>
          <w:tcPr>
            <w:tcW w:w="3515" w:type="dxa"/>
            <w:noWrap/>
            <w:hideMark/>
          </w:tcPr>
          <w:p w:rsidR="00202C2C" w:rsidRDefault="00202C2C" w:rsidP="00202C2C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</w:t>
            </w:r>
            <w:hyperlink r:id="rId45" w:history="1">
              <w:r w:rsidRPr="0013235A">
                <w:rPr>
                  <w:rStyle w:val="Hyperlink"/>
                  <w:rFonts w:ascii="Nikosh" w:eastAsia="Times New Roman" w:hAnsi="Nikosh" w:cs="Nikosh"/>
                  <w:sz w:val="24"/>
                  <w:szCs w:val="24"/>
                  <w:cs/>
                  <w:lang w:eastAsia="en-GB" w:bidi="bn-IN"/>
                </w:rPr>
                <w:t>নির্ধারিত ফরমে</w:t>
              </w:r>
            </w:hyperlink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আবেদন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(২)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কর্মকর্তার সচিবালয়ে প্রবেশ পাসের ফটোকপি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(৩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) চালকের ড্রাইভিং লাইসেন্স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এবং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জাতীয় পরিচয়পত্রের ফটোকপি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(৪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) যানবাহনের ব্লু বুক-এর সত্যায়িত কপি</w:t>
            </w:r>
          </w:p>
          <w:p w:rsidR="00202C2C" w:rsidRPr="00202C2C" w:rsidRDefault="00202C2C" w:rsidP="00202C2C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৪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0306B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0306B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 কার্যদিবস</w:t>
            </w:r>
          </w:p>
        </w:tc>
        <w:tc>
          <w:tcPr>
            <w:tcW w:w="3524" w:type="dxa"/>
            <w:vMerge/>
            <w:noWrap/>
            <w:hideMark/>
          </w:tcPr>
          <w:p w:rsidR="00202C2C" w:rsidRPr="00CF7689" w:rsidRDefault="00202C2C" w:rsidP="000306B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</w:tc>
      </w:tr>
      <w:tr w:rsidR="00202C2C" w:rsidRPr="00431A8C" w:rsidTr="00354D8D">
        <w:trPr>
          <w:trHeight w:val="1313"/>
        </w:trPr>
        <w:tc>
          <w:tcPr>
            <w:tcW w:w="495" w:type="dxa"/>
            <w:noWrap/>
            <w:hideMark/>
          </w:tcPr>
          <w:p w:rsidR="00202C2C" w:rsidRPr="00C268D7" w:rsidRDefault="00202C2C" w:rsidP="000306B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১৬</w:t>
            </w:r>
          </w:p>
        </w:tc>
        <w:tc>
          <w:tcPr>
            <w:tcW w:w="1752" w:type="dxa"/>
            <w:noWrap/>
            <w:hideMark/>
          </w:tcPr>
          <w:p w:rsidR="00202C2C" w:rsidRPr="00C268D7" w:rsidRDefault="00202C2C" w:rsidP="00C268D7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মন্ত্রণালয়ের কর্মকর্তা/কর্মচারিদের দেশে/বিদেশে প্রশিক্ষণ/সভা/ সেমিনার/ ওয়ার্কশপে মনোনয়ন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প্রদান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0306BE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বিধান অনুসরণে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মনোনয়ন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প্রদান করা হয়।</w:t>
            </w:r>
          </w:p>
        </w:tc>
        <w:tc>
          <w:tcPr>
            <w:tcW w:w="3515" w:type="dxa"/>
            <w:noWrap/>
            <w:hideMark/>
          </w:tcPr>
          <w:p w:rsidR="00202C2C" w:rsidRDefault="00202C2C" w:rsidP="00C268D7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আবেদনপত্র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আমন্ত্রণপত্র</w:t>
            </w:r>
          </w:p>
          <w:p w:rsidR="00202C2C" w:rsidRDefault="00202C2C" w:rsidP="00C268D7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  <w:p w:rsidR="00202C2C" w:rsidRPr="00431A8C" w:rsidRDefault="00202C2C" w:rsidP="00C268D7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3D47FA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অধিশাখা/শাখা-১৩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0306B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0306B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524" w:type="dxa"/>
            <w:vMerge w:val="restart"/>
            <w:noWrap/>
            <w:vAlign w:val="center"/>
            <w:hideMark/>
          </w:tcPr>
          <w:p w:rsidR="007E1AEA" w:rsidRPr="002771E6" w:rsidRDefault="007E1AEA" w:rsidP="007E1AEA">
            <w:pPr>
              <w:jc w:val="center"/>
              <w:rPr>
                <w:rFonts w:ascii="Nikosh" w:hAnsi="Nikosh" w:cs="Nikosh"/>
                <w:sz w:val="24"/>
                <w:szCs w:val="24"/>
                <w:lang w:val="en-US"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  <w:t>মোঃ হানিফ সিকদার</w:t>
            </w:r>
          </w:p>
          <w:p w:rsidR="007E1AEA" w:rsidRPr="002771E6" w:rsidRDefault="007E1AEA" w:rsidP="007E1AE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সিনিয়র সহকারী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সচিব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val="en-US" w:eastAsia="en-GB" w:bidi="bn-IN"/>
              </w:rPr>
              <w:t xml:space="preserve">, 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শাখা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১৩</w:t>
            </w:r>
          </w:p>
          <w:p w:rsidR="007E1AEA" w:rsidRPr="007E1AEA" w:rsidRDefault="007E1AEA" w:rsidP="007E1AE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2771E6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Pr="002771E6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Pr="002771E6">
              <w:rPr>
                <w:rFonts w:ascii="Nikosh" w:hAnsi="Nikosh" w:cs="Nikosh"/>
                <w:sz w:val="24"/>
                <w:szCs w:val="24"/>
              </w:rPr>
              <w:t>-</w:t>
            </w:r>
            <w:r w:rsidRPr="002771E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2771E6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  <w:r w:rsidRPr="007E1AEA">
              <w:rPr>
                <w:rFonts w:ascii="Nikosh" w:hAnsi="Nikosh" w:cs="Nikosh"/>
                <w:sz w:val="24"/>
                <w:szCs w:val="24"/>
                <w:lang w:bidi="bn-IN"/>
              </w:rPr>
              <w:t xml:space="preserve"> ৫৫১০১২৫৪</w:t>
            </w:r>
          </w:p>
          <w:p w:rsidR="007E1AEA" w:rsidRPr="007E1AEA" w:rsidRDefault="007E1AEA" w:rsidP="007E1AE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7E1AEA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Pr="007E1AEA">
              <w:rPr>
                <w:rFonts w:ascii="Nikosh" w:hAnsi="Nikosh" w:cs="Nikosh"/>
                <w:sz w:val="24"/>
                <w:szCs w:val="24"/>
                <w:lang w:bidi="bn-IN"/>
              </w:rPr>
              <w:t>০১৭১৬৪৩৭১৪০</w:t>
            </w:r>
          </w:p>
          <w:p w:rsidR="007E1AEA" w:rsidRDefault="007E1AEA" w:rsidP="00A31A2F">
            <w:pPr>
              <w:jc w:val="center"/>
              <w:rPr>
                <w:rFonts w:ascii="Nikosh" w:eastAsia="Times New Roman" w:hAnsi="Nikosh" w:cs="Nikosh"/>
                <w:szCs w:val="24"/>
                <w:lang w:val="en-US" w:eastAsia="en-GB" w:bidi="bn-IN"/>
              </w:rPr>
            </w:pPr>
          </w:p>
          <w:p w:rsidR="00202C2C" w:rsidRPr="00431A8C" w:rsidRDefault="00202C2C" w:rsidP="00A31A2F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A31A2F">
              <w:rPr>
                <w:rFonts w:ascii="Nikosh" w:eastAsia="Times New Roman" w:hAnsi="Nikosh" w:cs="Nikosh"/>
                <w:szCs w:val="24"/>
                <w:cs/>
                <w:lang w:eastAsia="en-GB" w:bidi="bn-IN"/>
              </w:rPr>
              <w:t>ই-মেইল:</w:t>
            </w:r>
            <w:r w:rsidRPr="00A31A2F">
              <w:rPr>
                <w:rFonts w:ascii="Nikosh" w:eastAsia="Times New Roman" w:hAnsi="Nikosh" w:cs="Nikosh"/>
                <w:szCs w:val="24"/>
                <w:lang w:eastAsia="en-GB" w:bidi="bn-IN"/>
              </w:rPr>
              <w:t>section13@most.gov.bd</w:t>
            </w:r>
          </w:p>
        </w:tc>
      </w:tr>
      <w:tr w:rsidR="00202C2C" w:rsidRPr="00431A8C" w:rsidTr="00354D8D">
        <w:trPr>
          <w:trHeight w:val="1871"/>
        </w:trPr>
        <w:tc>
          <w:tcPr>
            <w:tcW w:w="495" w:type="dxa"/>
            <w:noWrap/>
            <w:hideMark/>
          </w:tcPr>
          <w:p w:rsidR="00202C2C" w:rsidRPr="00C268D7" w:rsidRDefault="00202C2C" w:rsidP="00FE5E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১৭</w:t>
            </w:r>
          </w:p>
        </w:tc>
        <w:tc>
          <w:tcPr>
            <w:tcW w:w="1752" w:type="dxa"/>
            <w:noWrap/>
            <w:hideMark/>
          </w:tcPr>
          <w:p w:rsidR="00202C2C" w:rsidRPr="00431A8C" w:rsidRDefault="00202C2C" w:rsidP="00C268D7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মন্ত্রণালয়ের কর্মকর্তা/কর্মচারিদের দেশে/বিদেশে প্রশিক্ষণ/সভা/ সেমিনার/ ওয়ার্কশপে 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অংশগ্রহণের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করণ</w:t>
            </w:r>
          </w:p>
        </w:tc>
        <w:tc>
          <w:tcPr>
            <w:tcW w:w="2608" w:type="dxa"/>
            <w:noWrap/>
            <w:hideMark/>
          </w:tcPr>
          <w:p w:rsidR="00202C2C" w:rsidRPr="00431A8C" w:rsidRDefault="00202C2C" w:rsidP="000309F5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বিদ্যমান বিধি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-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বিধান অনুসরণে যথাযথ কর্তৃপক্ষের অনুমোদন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ক্রমে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সরকারি আদেশ জারি করা হয়।</w:t>
            </w:r>
          </w:p>
        </w:tc>
        <w:tc>
          <w:tcPr>
            <w:tcW w:w="3515" w:type="dxa"/>
            <w:noWrap/>
            <w:hideMark/>
          </w:tcPr>
          <w:p w:rsidR="00202C2C" w:rsidRDefault="00202C2C" w:rsidP="00C74E18">
            <w:pP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১) আবেদনপত্র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২)</w:t>
            </w:r>
            <w:r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প্রার্থীর নামে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আমন্ত্রণপত্র</w:t>
            </w:r>
          </w:p>
          <w:p w:rsidR="003D47FA" w:rsidRDefault="003D47FA" w:rsidP="00C74E18">
            <w:pPr>
              <w:rPr>
                <w:rFonts w:ascii="Nikosh" w:eastAsia="Times New Roman" w:hAnsi="Nikosh" w:cs="Nikosh"/>
                <w:sz w:val="24"/>
                <w:szCs w:val="24"/>
                <w:highlight w:val="yellow"/>
                <w:lang w:val="en-US" w:eastAsia="en-GB" w:bidi="bn-IN"/>
              </w:rPr>
            </w:pPr>
          </w:p>
          <w:p w:rsidR="00202C2C" w:rsidRPr="00431A8C" w:rsidRDefault="00202C2C" w:rsidP="00C74E18">
            <w:pPr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3D47FA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প্রাপ্তিস্থান: অধিশাখা/শাখা-১৩</w:t>
            </w: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বিনামূল্যে</w:t>
            </w: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কার্যদিবস</w:t>
            </w:r>
          </w:p>
        </w:tc>
        <w:tc>
          <w:tcPr>
            <w:tcW w:w="3524" w:type="dxa"/>
            <w:vMerge/>
            <w:noWrap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</w:tr>
      <w:tr w:rsidR="00202C2C" w:rsidRPr="00431A8C" w:rsidTr="00354D8D">
        <w:tc>
          <w:tcPr>
            <w:tcW w:w="495" w:type="dxa"/>
            <w:noWrap/>
            <w:hideMark/>
          </w:tcPr>
          <w:p w:rsidR="00202C2C" w:rsidRDefault="00202C2C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</w:pPr>
          </w:p>
        </w:tc>
        <w:tc>
          <w:tcPr>
            <w:tcW w:w="1752" w:type="dxa"/>
            <w:noWrap/>
            <w:hideMark/>
          </w:tcPr>
          <w:p w:rsidR="00202C2C" w:rsidRPr="00431A8C" w:rsidRDefault="00202C2C" w:rsidP="00CB1E06">
            <w:pP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2608" w:type="dxa"/>
            <w:noWrap/>
            <w:hideMark/>
          </w:tcPr>
          <w:p w:rsidR="00202C2C" w:rsidRPr="00431A8C" w:rsidRDefault="00202C2C" w:rsidP="000309F5">
            <w:pP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3515" w:type="dxa"/>
            <w:noWrap/>
            <w:hideMark/>
          </w:tcPr>
          <w:p w:rsidR="00202C2C" w:rsidRPr="00431A8C" w:rsidRDefault="00202C2C" w:rsidP="00CB1E06">
            <w:pP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3524" w:type="dxa"/>
            <w:noWrap/>
            <w:hideMark/>
          </w:tcPr>
          <w:p w:rsidR="00202C2C" w:rsidRDefault="00202C2C" w:rsidP="000E2AA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</w:p>
        </w:tc>
      </w:tr>
      <w:tr w:rsidR="00202C2C" w:rsidRPr="00431A8C" w:rsidTr="00354D8D">
        <w:tc>
          <w:tcPr>
            <w:tcW w:w="495" w:type="dxa"/>
            <w:noWrap/>
            <w:hideMark/>
          </w:tcPr>
          <w:p w:rsidR="00202C2C" w:rsidRPr="00431A8C" w:rsidRDefault="00202C2C" w:rsidP="00616388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1752" w:type="dxa"/>
            <w:noWrap/>
            <w:hideMark/>
          </w:tcPr>
          <w:p w:rsidR="00202C2C" w:rsidRPr="00431A8C" w:rsidRDefault="00202C2C" w:rsidP="00CB1E06">
            <w:pP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2608" w:type="dxa"/>
            <w:noWrap/>
            <w:hideMark/>
          </w:tcPr>
          <w:p w:rsidR="00202C2C" w:rsidRPr="00431A8C" w:rsidRDefault="00202C2C" w:rsidP="000309F5">
            <w:pP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3515" w:type="dxa"/>
            <w:noWrap/>
            <w:hideMark/>
          </w:tcPr>
          <w:p w:rsidR="00202C2C" w:rsidRPr="00431A8C" w:rsidRDefault="00202C2C" w:rsidP="00CB1E06">
            <w:pPr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1363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:rsidR="00202C2C" w:rsidRPr="00431A8C" w:rsidRDefault="00202C2C" w:rsidP="000E2A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</w:p>
        </w:tc>
        <w:tc>
          <w:tcPr>
            <w:tcW w:w="3524" w:type="dxa"/>
            <w:noWrap/>
            <w:hideMark/>
          </w:tcPr>
          <w:p w:rsidR="00202C2C" w:rsidRDefault="00202C2C" w:rsidP="000E2AA0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val="en-US" w:bidi="bn-IN"/>
              </w:rPr>
            </w:pPr>
          </w:p>
        </w:tc>
      </w:tr>
    </w:tbl>
    <w:p w:rsidR="00512374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196674" w:rsidRPr="00431A8C" w:rsidRDefault="00196674" w:rsidP="00196674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>
        <w:rPr>
          <w:rFonts w:ascii="Nikosh" w:eastAsia="Times New Roman" w:hAnsi="Nikosh" w:cs="Nikosh"/>
          <w:b/>
          <w:bCs/>
          <w:sz w:val="24"/>
          <w:szCs w:val="24"/>
          <w:cs/>
          <w:lang w:val="en-US" w:eastAsia="en-GB" w:bidi="bn-IN"/>
        </w:rPr>
        <w:t>৩</w:t>
      </w:r>
      <w:r w:rsidRPr="00431A8C"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  <w:t>.</w:t>
      </w: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 xml:space="preserve"> আওতাধীন অধিদপ্তর/দপ্তর/সংস্থার সিটিজেন্‌স চার্টার:</w:t>
      </w:r>
    </w:p>
    <w:p w:rsidR="00196674" w:rsidRPr="000E2AA0" w:rsidRDefault="00196674" w:rsidP="00196674">
      <w:pPr>
        <w:spacing w:after="0" w:line="240" w:lineRule="auto"/>
        <w:ind w:left="360" w:hanging="360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0E2AA0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Pr="000E2AA0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১)</w:t>
      </w:r>
      <w:r>
        <w:rPr>
          <w:rFonts w:ascii="Nikosh" w:eastAsia="Times New Roman" w:hAnsi="Nikosh" w:cs="Nikosh" w:hint="cs"/>
          <w:sz w:val="24"/>
          <w:szCs w:val="24"/>
          <w:lang w:eastAsia="en-GB" w:bidi="bn-IN"/>
        </w:rPr>
        <w:tab/>
      </w:r>
      <w:hyperlink r:id="rId46" w:history="1">
        <w:r w:rsidRPr="000E2AA0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বাংলাদেশ পরমাণু শক্তি কমিশন</w:t>
        </w:r>
      </w:hyperlink>
    </w:p>
    <w:p w:rsidR="00196674" w:rsidRPr="000E2AA0" w:rsidRDefault="00196674" w:rsidP="00196674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IN"/>
        </w:rPr>
      </w:pPr>
      <w:r w:rsidRPr="000E2AA0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Pr="000E2AA0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২)</w:t>
      </w:r>
      <w:r>
        <w:rPr>
          <w:rFonts w:ascii="Nikosh" w:eastAsia="Times New Roman" w:hAnsi="Nikosh" w:cs="Nikosh" w:hint="cs"/>
          <w:sz w:val="24"/>
          <w:szCs w:val="24"/>
          <w:lang w:eastAsia="en-GB" w:bidi="bn-IN"/>
        </w:rPr>
        <w:tab/>
      </w:r>
      <w:hyperlink r:id="rId47" w:history="1">
        <w:r w:rsidRPr="000E2AA0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বাংলাদেশ বিজ্ঞান ও শিল্প গবেষণা পরিষদ</w:t>
        </w:r>
      </w:hyperlink>
    </w:p>
    <w:p w:rsidR="00196674" w:rsidRPr="000E2AA0" w:rsidRDefault="00196674" w:rsidP="00196674">
      <w:pPr>
        <w:spacing w:after="0" w:line="240" w:lineRule="auto"/>
        <w:ind w:left="360" w:hanging="360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0E2AA0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Pr="000E2AA0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৩)</w:t>
      </w:r>
      <w:r>
        <w:rPr>
          <w:rFonts w:ascii="Nikosh" w:eastAsia="Times New Roman" w:hAnsi="Nikosh" w:cs="Nikosh" w:hint="cs"/>
          <w:sz w:val="24"/>
          <w:szCs w:val="24"/>
          <w:lang w:eastAsia="en-GB" w:bidi="bn-IN"/>
        </w:rPr>
        <w:tab/>
      </w:r>
      <w:hyperlink r:id="rId48" w:history="1">
        <w:r w:rsidRPr="000E2AA0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বাংলাদেশ পরমাণু শক্তি নিয়ন্ত্রণ কর্তৃপক্ষ</w:t>
        </w:r>
      </w:hyperlink>
    </w:p>
    <w:p w:rsidR="00196674" w:rsidRPr="000E2AA0" w:rsidRDefault="00196674" w:rsidP="00196674">
      <w:pPr>
        <w:spacing w:after="0" w:line="240" w:lineRule="auto"/>
        <w:ind w:left="360" w:hanging="360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0E2AA0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Pr="000E2AA0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৪)</w:t>
      </w:r>
      <w:r>
        <w:rPr>
          <w:rFonts w:ascii="Nikosh" w:eastAsia="Times New Roman" w:hAnsi="Nikosh" w:cs="Nikosh" w:hint="cs"/>
          <w:sz w:val="24"/>
          <w:szCs w:val="24"/>
          <w:lang w:eastAsia="en-GB" w:bidi="bn-IN"/>
        </w:rPr>
        <w:tab/>
      </w:r>
      <w:hyperlink r:id="rId49" w:history="1">
        <w:r w:rsidRPr="000E2AA0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জাতীয় বিজ্ঞান ও প্রযুক্তি জাদুঘর</w:t>
        </w:r>
      </w:hyperlink>
    </w:p>
    <w:p w:rsidR="00196674" w:rsidRPr="000E2AA0" w:rsidRDefault="00196674" w:rsidP="00196674">
      <w:pPr>
        <w:spacing w:after="0" w:line="240" w:lineRule="auto"/>
        <w:ind w:left="360" w:hanging="360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0E2AA0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Pr="000E2AA0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৫)</w:t>
      </w:r>
      <w:r>
        <w:rPr>
          <w:rFonts w:ascii="Nikosh" w:eastAsia="Times New Roman" w:hAnsi="Nikosh" w:cs="Nikosh" w:hint="cs"/>
          <w:sz w:val="24"/>
          <w:szCs w:val="24"/>
          <w:lang w:eastAsia="en-GB" w:bidi="bn-IN"/>
        </w:rPr>
        <w:tab/>
      </w:r>
      <w:hyperlink r:id="rId50" w:history="1">
        <w:r w:rsidRPr="000E2AA0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বাংলাদেশ ন্যাশনাল সায়েন্টিফিক এন্ড টেকনিক্যাল ডকুমেন্টেশন সেন্টার</w:t>
        </w:r>
      </w:hyperlink>
    </w:p>
    <w:p w:rsidR="00196674" w:rsidRPr="000E2AA0" w:rsidRDefault="00196674" w:rsidP="00196674">
      <w:pPr>
        <w:spacing w:after="0" w:line="240" w:lineRule="auto"/>
        <w:ind w:left="360" w:hanging="360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0E2AA0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Pr="000E2AA0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৬)</w:t>
      </w:r>
      <w:r>
        <w:rPr>
          <w:rFonts w:ascii="Nikosh" w:eastAsia="Times New Roman" w:hAnsi="Nikosh" w:cs="Nikosh" w:hint="cs"/>
          <w:sz w:val="24"/>
          <w:szCs w:val="24"/>
          <w:lang w:eastAsia="en-GB" w:bidi="bn-IN"/>
        </w:rPr>
        <w:tab/>
      </w:r>
      <w:hyperlink r:id="rId51" w:history="1">
        <w:r w:rsidRPr="000E2AA0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বঙ্গবন্ধু শেখ মুজিবুর রহমান নভোথিয়েটার</w:t>
        </w:r>
      </w:hyperlink>
    </w:p>
    <w:p w:rsidR="00196674" w:rsidRPr="000E2AA0" w:rsidRDefault="00196674" w:rsidP="00196674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IN"/>
        </w:rPr>
      </w:pPr>
      <w:r w:rsidRPr="000E2AA0">
        <w:rPr>
          <w:rFonts w:ascii="Nikosh" w:eastAsia="Times New Roman" w:hAnsi="Nikosh" w:cs="Nikosh"/>
          <w:sz w:val="24"/>
          <w:szCs w:val="24"/>
          <w:lang w:eastAsia="en-GB" w:bidi="bn-IN"/>
        </w:rPr>
        <w:t>(</w:t>
      </w:r>
      <w:r w:rsidRPr="000E2AA0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৭)</w:t>
      </w:r>
      <w:r>
        <w:rPr>
          <w:rFonts w:ascii="Nikosh" w:eastAsia="Times New Roman" w:hAnsi="Nikosh" w:cs="Nikosh" w:hint="cs"/>
          <w:sz w:val="24"/>
          <w:szCs w:val="24"/>
          <w:lang w:eastAsia="en-GB" w:bidi="bn-IN"/>
        </w:rPr>
        <w:tab/>
      </w:r>
      <w:hyperlink r:id="rId52" w:history="1">
        <w:r w:rsidRPr="000E2AA0">
          <w:rPr>
            <w:rStyle w:val="Hyperlink"/>
            <w:rFonts w:ascii="Nikosh" w:eastAsia="Times New Roman" w:hAnsi="Nikosh" w:cs="Nikosh"/>
            <w:sz w:val="24"/>
            <w:szCs w:val="24"/>
            <w:cs/>
            <w:lang w:eastAsia="en-GB" w:bidi="bn-IN"/>
          </w:rPr>
          <w:t>ন্যাশনাল ইনস্টিটিউট অব বায়োটেকনোলজি</w:t>
        </w:r>
      </w:hyperlink>
    </w:p>
    <w:p w:rsidR="00196674" w:rsidRPr="000E2AA0" w:rsidRDefault="00196674" w:rsidP="00196674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lang w:bidi="bn-IN"/>
        </w:rPr>
      </w:pPr>
      <w:r w:rsidRPr="000E2AA0">
        <w:rPr>
          <w:rFonts w:ascii="Nikosh" w:hAnsi="Nikosh" w:cs="Nikosh"/>
          <w:sz w:val="24"/>
          <w:szCs w:val="24"/>
          <w:cs/>
          <w:lang w:bidi="bn-IN"/>
        </w:rPr>
        <w:t xml:space="preserve">(৮) 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</w:r>
      <w:hyperlink r:id="rId53" w:history="1">
        <w:r w:rsidRPr="000E2AA0">
          <w:rPr>
            <w:rStyle w:val="Hyperlink"/>
            <w:rFonts w:ascii="Nikosh" w:hAnsi="Nikosh" w:cs="Nikosh"/>
            <w:sz w:val="24"/>
            <w:szCs w:val="24"/>
            <w:cs/>
            <w:lang w:bidi="bn-IN"/>
          </w:rPr>
          <w:t>বাংলাদেশ ওশানোগ্রাফিক রিচার্স ইনস্টিটিউট</w:t>
        </w:r>
      </w:hyperlink>
    </w:p>
    <w:p w:rsidR="00196674" w:rsidRPr="000E2AA0" w:rsidRDefault="00196674" w:rsidP="00196674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val="en-US" w:bidi="bn-IN"/>
        </w:rPr>
      </w:pPr>
      <w:r w:rsidRPr="000E2AA0">
        <w:rPr>
          <w:rFonts w:ascii="Nikosh" w:hAnsi="Nikosh" w:cs="Nikosh"/>
          <w:sz w:val="24"/>
          <w:szCs w:val="24"/>
          <w:cs/>
          <w:lang w:bidi="bn-IN"/>
        </w:rPr>
        <w:t xml:space="preserve">(৯) </w:t>
      </w:r>
      <w:hyperlink r:id="rId54" w:history="1">
        <w:r>
          <w:rPr>
            <w:rStyle w:val="Hyperlink"/>
            <w:rFonts w:ascii="Nikosh" w:hAnsi="Nikosh" w:cs="Nikosh" w:hint="cs"/>
            <w:sz w:val="24"/>
            <w:szCs w:val="24"/>
            <w:cs/>
            <w:lang w:bidi="bn-IN"/>
          </w:rPr>
          <w:tab/>
        </w:r>
        <w:r w:rsidRPr="000E2AA0">
          <w:rPr>
            <w:rStyle w:val="Hyperlink"/>
            <w:rFonts w:ascii="Nikosh" w:hAnsi="Nikosh" w:cs="Nikosh"/>
            <w:sz w:val="24"/>
            <w:szCs w:val="24"/>
            <w:cs/>
            <w:lang w:bidi="bn-IN"/>
          </w:rPr>
          <w:t>ঙ্গবন্ধু বিজ্ঞান ও প্রযুক্তি ফেলোশিপ ট্রাস্ট</w:t>
        </w:r>
      </w:hyperlink>
    </w:p>
    <w:p w:rsidR="00196674" w:rsidRPr="000E2AA0" w:rsidRDefault="00196674" w:rsidP="00196674">
      <w:pPr>
        <w:spacing w:after="0" w:line="240" w:lineRule="auto"/>
        <w:ind w:left="360" w:hanging="360"/>
        <w:rPr>
          <w:rFonts w:ascii="Nikosh" w:hAnsi="Nikosh" w:cs="Nikosh"/>
          <w:sz w:val="24"/>
          <w:szCs w:val="24"/>
          <w:cs/>
          <w:lang w:bidi="bn-IN"/>
        </w:rPr>
      </w:pPr>
      <w:r w:rsidRPr="000E2AA0">
        <w:rPr>
          <w:rFonts w:ascii="Nikosh" w:hAnsi="Nikosh" w:cs="Nikosh"/>
          <w:sz w:val="24"/>
          <w:szCs w:val="24"/>
          <w:cs/>
          <w:lang w:bidi="bn-IN"/>
        </w:rPr>
        <w:t xml:space="preserve">(১০) </w:t>
      </w:r>
      <w:hyperlink r:id="rId55" w:history="1">
        <w:r w:rsidRPr="000E2AA0">
          <w:rPr>
            <w:rStyle w:val="Hyperlink"/>
            <w:rFonts w:ascii="Nikosh" w:hAnsi="Nikosh" w:cs="Nikosh"/>
            <w:sz w:val="24"/>
            <w:szCs w:val="24"/>
            <w:cs/>
            <w:lang w:bidi="bn-IN"/>
          </w:rPr>
          <w:t>নিউক্লিয়ার পাওয়ার প্ল্যান্ট কোম্পানী বাংলাদেশ লিমিটেড</w:t>
        </w:r>
      </w:hyperlink>
    </w:p>
    <w:p w:rsidR="00196674" w:rsidRPr="000E2AA0" w:rsidRDefault="00196674" w:rsidP="00196674">
      <w:pPr>
        <w:spacing w:after="0" w:line="240" w:lineRule="auto"/>
        <w:ind w:left="360" w:hanging="360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  <w:r w:rsidRPr="000E2AA0">
        <w:rPr>
          <w:rFonts w:ascii="Nikosh" w:hAnsi="Nikosh" w:cs="Nikosh"/>
          <w:sz w:val="24"/>
          <w:szCs w:val="24"/>
          <w:cs/>
          <w:lang w:bidi="bn-IN"/>
        </w:rPr>
        <w:t>(১১)</w:t>
      </w:r>
      <w:r>
        <w:rPr>
          <w:rFonts w:ascii="Nikosh" w:hAnsi="Nikosh" w:cs="Nikosh" w:hint="cs"/>
          <w:sz w:val="24"/>
          <w:szCs w:val="24"/>
          <w:cs/>
          <w:lang w:bidi="bn-IN"/>
        </w:rPr>
        <w:tab/>
        <w:t>বাংলাদেশ রেফারেন্স ইন্সটিটিউট ফর কেমিক্যাল মেজারমেন্টস</w:t>
      </w:r>
    </w:p>
    <w:p w:rsidR="00512374" w:rsidRDefault="00196674" w:rsidP="00CB1E06">
      <w:pPr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</w:pPr>
      <w:r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  <w:lastRenderedPageBreak/>
        <w:t>৪</w:t>
      </w:r>
      <w:r w:rsidR="004A2C72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.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আপনার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 xml:space="preserve"> (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সেবাগ্রহীতার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 xml:space="preserve">) 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কাছেআমাদেরপ্রত্যাশা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>:</w:t>
      </w:r>
    </w:p>
    <w:tbl>
      <w:tblPr>
        <w:tblStyle w:val="TableGrid"/>
        <w:tblW w:w="0" w:type="auto"/>
        <w:tblLook w:val="04A0"/>
      </w:tblPr>
      <w:tblGrid>
        <w:gridCol w:w="1188"/>
        <w:gridCol w:w="7087"/>
      </w:tblGrid>
      <w:tr w:rsidR="003D47FA" w:rsidTr="003D47FA">
        <w:tc>
          <w:tcPr>
            <w:tcW w:w="1188" w:type="dxa"/>
          </w:tcPr>
          <w:p w:rsidR="003D47FA" w:rsidRPr="00431A8C" w:rsidRDefault="003D47FA" w:rsidP="009018B0">
            <w:pPr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  <w:t>ক্রমিক</w:t>
            </w:r>
          </w:p>
        </w:tc>
        <w:tc>
          <w:tcPr>
            <w:tcW w:w="7087" w:type="dxa"/>
          </w:tcPr>
          <w:p w:rsidR="003D47FA" w:rsidRPr="00431A8C" w:rsidRDefault="003D47FA" w:rsidP="009018B0">
            <w:pPr>
              <w:jc w:val="both"/>
              <w:rPr>
                <w:rFonts w:ascii="Nikosh" w:eastAsia="Times New Roman" w:hAnsi="Nikosh" w:cs="Nikosh"/>
                <w:b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  <w:t>প্রতিশ্রুত/কাঙিক্ষত সেবা প্রাপ্তির লক্ষ্যে করণীয়</w:t>
            </w:r>
          </w:p>
        </w:tc>
      </w:tr>
      <w:tr w:rsidR="003D47FA" w:rsidTr="003D47FA">
        <w:tc>
          <w:tcPr>
            <w:tcW w:w="1188" w:type="dxa"/>
          </w:tcPr>
          <w:p w:rsidR="003D47FA" w:rsidRPr="00431A8C" w:rsidRDefault="003D47FA" w:rsidP="009018B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7087" w:type="dxa"/>
          </w:tcPr>
          <w:p w:rsidR="003D47FA" w:rsidRPr="00431A8C" w:rsidRDefault="003D47FA" w:rsidP="009018B0">
            <w:pPr>
              <w:jc w:val="both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স্বয়ংসম্পূর্ণ আবেদন জমা প্রদান</w:t>
            </w:r>
          </w:p>
        </w:tc>
      </w:tr>
      <w:tr w:rsidR="003D47FA" w:rsidTr="003D47FA">
        <w:tc>
          <w:tcPr>
            <w:tcW w:w="1188" w:type="dxa"/>
          </w:tcPr>
          <w:p w:rsidR="003D47FA" w:rsidRPr="00431A8C" w:rsidRDefault="003D47FA" w:rsidP="009018B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</w:t>
            </w:r>
          </w:p>
        </w:tc>
        <w:tc>
          <w:tcPr>
            <w:tcW w:w="7087" w:type="dxa"/>
          </w:tcPr>
          <w:p w:rsidR="003D47FA" w:rsidRPr="00431A8C" w:rsidRDefault="003D47FA" w:rsidP="009018B0">
            <w:pPr>
              <w:jc w:val="both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যথাযথ প্রক্রিয়ায় প্রয়োজনীয় ফিস পরিশোধ করা</w:t>
            </w:r>
          </w:p>
        </w:tc>
      </w:tr>
      <w:tr w:rsidR="003D47FA" w:rsidTr="003D47FA">
        <w:tc>
          <w:tcPr>
            <w:tcW w:w="1188" w:type="dxa"/>
          </w:tcPr>
          <w:p w:rsidR="003D47FA" w:rsidRPr="00431A8C" w:rsidRDefault="003D47FA" w:rsidP="009018B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7087" w:type="dxa"/>
          </w:tcPr>
          <w:p w:rsidR="003D47FA" w:rsidRPr="00431A8C" w:rsidRDefault="003D47FA" w:rsidP="009018B0">
            <w:pPr>
              <w:jc w:val="both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প্রযোজ্য ক্ষেত্রে মোবাইল মেসেজ/ই-মেইলের নির্দেশনা অনুসরণ করা</w:t>
            </w:r>
          </w:p>
        </w:tc>
      </w:tr>
      <w:tr w:rsidR="003D47FA" w:rsidTr="003D47FA">
        <w:tc>
          <w:tcPr>
            <w:tcW w:w="1188" w:type="dxa"/>
          </w:tcPr>
          <w:p w:rsidR="003D47FA" w:rsidRPr="00431A8C" w:rsidRDefault="003D47FA" w:rsidP="009018B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৪</w:t>
            </w:r>
          </w:p>
        </w:tc>
        <w:tc>
          <w:tcPr>
            <w:tcW w:w="7087" w:type="dxa"/>
          </w:tcPr>
          <w:p w:rsidR="003D47FA" w:rsidRPr="00431A8C" w:rsidRDefault="003D47FA" w:rsidP="009018B0">
            <w:pPr>
              <w:jc w:val="both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সাক্ষাতের জন্য ধার্য তারিখে নির্ধারিত সময়ের পূর্বেই উপস্থিত থাকা</w:t>
            </w:r>
          </w:p>
        </w:tc>
      </w:tr>
      <w:tr w:rsidR="003D47FA" w:rsidTr="003D47FA">
        <w:tc>
          <w:tcPr>
            <w:tcW w:w="1188" w:type="dxa"/>
          </w:tcPr>
          <w:p w:rsidR="003D47FA" w:rsidRPr="00431A8C" w:rsidRDefault="003D47FA" w:rsidP="009018B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</w:t>
            </w:r>
          </w:p>
        </w:tc>
        <w:tc>
          <w:tcPr>
            <w:tcW w:w="7087" w:type="dxa"/>
          </w:tcPr>
          <w:p w:rsidR="003D47FA" w:rsidRPr="00431A8C" w:rsidRDefault="003D47FA" w:rsidP="009018B0">
            <w:pPr>
              <w:jc w:val="both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অনাবশ্যক ফোন/ তদবির না করা</w:t>
            </w:r>
          </w:p>
        </w:tc>
      </w:tr>
    </w:tbl>
    <w:p w:rsidR="004A2C72" w:rsidRPr="00431A8C" w:rsidRDefault="000A4B19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বি</w:t>
      </w:r>
      <w:r w:rsidRPr="00431A8C">
        <w:rPr>
          <w:rFonts w:ascii="Nikosh" w:eastAsia="Times New Roman" w:hAnsi="Nikosh" w:cs="Nikosh"/>
          <w:b/>
          <w:sz w:val="24"/>
          <w:szCs w:val="24"/>
          <w:lang w:eastAsia="en-GB" w:bidi="bn-IN"/>
        </w:rPr>
        <w:t>.</w:t>
      </w:r>
      <w:r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দ্র</w:t>
      </w:r>
      <w:r w:rsidRPr="00431A8C">
        <w:rPr>
          <w:rFonts w:ascii="Nikosh" w:eastAsia="Times New Roman" w:hAnsi="Nikosh" w:cs="Nikosh"/>
          <w:b/>
          <w:sz w:val="24"/>
          <w:szCs w:val="24"/>
          <w:lang w:eastAsia="en-GB" w:bidi="bn-IN"/>
        </w:rPr>
        <w:t>.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 xml:space="preserve"> যে সকল কারণে সাধারণত কোন আবেদনপত্র বাতিল হয় কিংবা সেবা প্রদান সম্ভব হয়</w:t>
      </w:r>
      <w:r w:rsidR="00EA3C41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না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 xml:space="preserve"> সেসব কারণসমূহ বিশ্লেষণপূর্বক যথাযথভাবে ফরম/ছক পূরণ করতে হবে। এক্ষেত্রে কিছু কিছু বিষয় সকল প্রতিষ্ঠান</w:t>
      </w:r>
      <w:r w:rsidR="00A957FA"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ের জন্য একই রকম হতে পারে এবং</w:t>
      </w: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 xml:space="preserve"> কিছু বিষয় আলাদা হতে পারে।</w:t>
      </w:r>
    </w:p>
    <w:p w:rsidR="000A4B19" w:rsidRDefault="000A4B19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cs/>
          <w:lang w:eastAsia="en-GB" w:bidi="bn-IN"/>
        </w:rPr>
      </w:pPr>
    </w:p>
    <w:p w:rsidR="00512374" w:rsidRPr="00431A8C" w:rsidRDefault="001966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>
        <w:rPr>
          <w:rFonts w:ascii="Nikosh" w:eastAsia="Times New Roman" w:hAnsi="Nikosh" w:cs="Nikosh"/>
          <w:b/>
          <w:bCs/>
          <w:sz w:val="24"/>
          <w:szCs w:val="24"/>
          <w:lang w:val="en-US" w:eastAsia="en-GB" w:bidi="bn-IN"/>
        </w:rPr>
        <w:t>৫</w:t>
      </w:r>
      <w:r w:rsidR="000A4B19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>.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cs/>
          <w:lang w:eastAsia="en-GB" w:bidi="bn-IN"/>
        </w:rPr>
        <w:t xml:space="preserve"> অভিযোগ ব্যবস্থাপনা পদ্ধতি (</w:t>
      </w:r>
      <w:r w:rsidR="00512374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>GRS)</w:t>
      </w:r>
      <w:r w:rsidR="007B3FD5" w:rsidRPr="00431A8C">
        <w:rPr>
          <w:rFonts w:ascii="Nikosh" w:eastAsia="Times New Roman" w:hAnsi="Nikosh" w:cs="Nikosh"/>
          <w:b/>
          <w:bCs/>
          <w:sz w:val="24"/>
          <w:szCs w:val="24"/>
          <w:lang w:eastAsia="en-GB" w:bidi="bn-IN"/>
        </w:rPr>
        <w:t>:</w:t>
      </w:r>
    </w:p>
    <w:p w:rsidR="00512374" w:rsidRPr="00431A8C" w:rsidRDefault="00512374" w:rsidP="00CB1E06">
      <w:pPr>
        <w:spacing w:after="0" w:line="240" w:lineRule="auto"/>
        <w:rPr>
          <w:rFonts w:ascii="Nikosh" w:eastAsia="Times New Roman" w:hAnsi="Nikosh" w:cs="Nikosh"/>
          <w:sz w:val="24"/>
          <w:szCs w:val="24"/>
          <w:lang w:eastAsia="en-GB" w:bidi="bn-IN"/>
        </w:rPr>
      </w:pPr>
      <w:r w:rsidRPr="00431A8C">
        <w:rPr>
          <w:rFonts w:ascii="Nikosh" w:eastAsia="Times New Roman" w:hAnsi="Nikosh" w:cs="Nikosh"/>
          <w:sz w:val="24"/>
          <w:szCs w:val="24"/>
          <w:cs/>
          <w:lang w:eastAsia="en-GB" w:bidi="bn-IN"/>
        </w:rPr>
        <w:t>সেবাপ্রাপ্তিতে অসন্তুষ্ট হলে দায়িত্বপ্রাপ্ত কর্মকর্তার সঙ্গে যোগাযোগ করুন।তার কাছ থেকে সমাধান পাওয়া না গেলে নিম্নোক্ত পদ্ধতিতে যোগাযোগ করে আপনারসমস্যা অবহিত করুন।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4045"/>
        <w:gridCol w:w="2520"/>
        <w:gridCol w:w="5040"/>
        <w:gridCol w:w="1455"/>
      </w:tblGrid>
      <w:tr w:rsidR="00512374" w:rsidRPr="00431A8C" w:rsidTr="00997A23">
        <w:tc>
          <w:tcPr>
            <w:tcW w:w="560" w:type="dxa"/>
            <w:hideMark/>
          </w:tcPr>
          <w:p w:rsidR="00512374" w:rsidRPr="00431A8C" w:rsidRDefault="000A4B19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ক্রমিক</w:t>
            </w:r>
          </w:p>
        </w:tc>
        <w:tc>
          <w:tcPr>
            <w:tcW w:w="4045" w:type="dxa"/>
            <w:hideMark/>
          </w:tcPr>
          <w:p w:rsidR="00512374" w:rsidRPr="00431A8C" w:rsidRDefault="000A4B19" w:rsidP="00EA3C41">
            <w:pPr>
              <w:spacing w:after="0" w:line="240" w:lineRule="auto"/>
              <w:ind w:left="70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কখন যোগাযোগ করবেন</w:t>
            </w:r>
          </w:p>
        </w:tc>
        <w:tc>
          <w:tcPr>
            <w:tcW w:w="2520" w:type="dxa"/>
            <w:hideMark/>
          </w:tcPr>
          <w:p w:rsidR="00512374" w:rsidRPr="00431A8C" w:rsidRDefault="000A4B19" w:rsidP="00EA3C41">
            <w:pPr>
              <w:spacing w:after="0" w:line="240" w:lineRule="auto"/>
              <w:ind w:left="134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কার সঙ্গে যোগাযোগ করবেন</w:t>
            </w:r>
          </w:p>
        </w:tc>
        <w:tc>
          <w:tcPr>
            <w:tcW w:w="5040" w:type="dxa"/>
            <w:hideMark/>
          </w:tcPr>
          <w:p w:rsidR="00512374" w:rsidRPr="00431A8C" w:rsidRDefault="000A4B19" w:rsidP="00EA3C41">
            <w:pPr>
              <w:spacing w:after="0" w:line="240" w:lineRule="auto"/>
              <w:ind w:left="127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যোগাযোগের ঠিকানা</w:t>
            </w:r>
          </w:p>
        </w:tc>
        <w:tc>
          <w:tcPr>
            <w:tcW w:w="1455" w:type="dxa"/>
            <w:hideMark/>
          </w:tcPr>
          <w:p w:rsidR="00512374" w:rsidRPr="00431A8C" w:rsidRDefault="000A4B19" w:rsidP="00E152A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  <w:lang w:eastAsia="en-GB" w:bidi="bn-IN"/>
              </w:rPr>
              <w:t>নিষ্পত্তির সময়সীমা</w:t>
            </w:r>
          </w:p>
        </w:tc>
      </w:tr>
      <w:tr w:rsidR="00512374" w:rsidRPr="00431A8C" w:rsidTr="00997A23">
        <w:tc>
          <w:tcPr>
            <w:tcW w:w="560" w:type="dxa"/>
            <w:hideMark/>
          </w:tcPr>
          <w:p w:rsidR="00512374" w:rsidRPr="00431A8C" w:rsidRDefault="00512374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</w:t>
            </w:r>
          </w:p>
        </w:tc>
        <w:tc>
          <w:tcPr>
            <w:tcW w:w="4045" w:type="dxa"/>
            <w:hideMark/>
          </w:tcPr>
          <w:p w:rsidR="00512374" w:rsidRPr="00431A8C" w:rsidRDefault="00512374" w:rsidP="00EA3C41">
            <w:pPr>
              <w:spacing w:after="0" w:line="240" w:lineRule="auto"/>
              <w:ind w:left="7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দায়িত্বপ্রাপ্ত কর্মকর্তা সমাধান দিতে </w:t>
            </w:r>
            <w:r w:rsidR="000A4B19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ব্যর্থহলে</w:t>
            </w:r>
          </w:p>
        </w:tc>
        <w:tc>
          <w:tcPr>
            <w:tcW w:w="2520" w:type="dxa"/>
            <w:hideMark/>
          </w:tcPr>
          <w:p w:rsidR="00356A07" w:rsidRPr="00431A8C" w:rsidRDefault="000A4B19" w:rsidP="00EA3C41">
            <w:pPr>
              <w:spacing w:after="0" w:line="240" w:lineRule="auto"/>
              <w:ind w:left="134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অভিযোগ নিষ্পত্তি</w:t>
            </w:r>
            <w:r w:rsidR="00512374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 কর্মকর্তা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lang w:eastAsia="en-GB" w:bidi="bn-IN"/>
              </w:rPr>
              <w:t xml:space="preserve"> (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অনিক</w:t>
            </w:r>
            <w:r w:rsidR="00356A07">
              <w:rPr>
                <w:rFonts w:ascii="Nikosh" w:eastAsia="Times New Roman" w:hAnsi="Nikosh" w:cs="Nikosh" w:hint="cs"/>
                <w:sz w:val="24"/>
                <w:szCs w:val="24"/>
                <w:lang w:eastAsia="en-GB" w:bidi="bn-IN"/>
              </w:rPr>
              <w:t>)</w:t>
            </w:r>
          </w:p>
          <w:p w:rsidR="00512374" w:rsidRPr="00431A8C" w:rsidRDefault="00512374" w:rsidP="00EA3C41">
            <w:pPr>
              <w:spacing w:after="0" w:line="240" w:lineRule="auto"/>
              <w:ind w:left="134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</w:p>
        </w:tc>
        <w:tc>
          <w:tcPr>
            <w:tcW w:w="5040" w:type="dxa"/>
            <w:hideMark/>
          </w:tcPr>
          <w:p w:rsidR="000E2AA0" w:rsidRPr="0063325D" w:rsidRDefault="009F5404" w:rsidP="00997A23">
            <w:pPr>
              <w:pStyle w:val="NormalWeb"/>
              <w:spacing w:before="0" w:beforeAutospacing="0" w:after="0" w:afterAutospacing="0"/>
              <w:ind w:left="165"/>
              <w:rPr>
                <w:rFonts w:ascii="Nikosh" w:hAnsi="Nikosh" w:cs="Nikosh"/>
                <w:lang w:val="en-US"/>
              </w:rPr>
            </w:pPr>
            <w:r>
              <w:rPr>
                <w:rFonts w:ascii="Nikosh" w:hAnsi="Nikosh" w:cs="Nikosh"/>
                <w:lang w:val="en-US"/>
              </w:rPr>
              <w:t xml:space="preserve">জনাব </w:t>
            </w:r>
            <w:r w:rsidR="0063325D">
              <w:rPr>
                <w:rFonts w:ascii="Nikosh" w:hAnsi="Nikosh" w:cs="Nikosh"/>
                <w:lang w:val="en-US"/>
              </w:rPr>
              <w:t>নাজনীন হোসেন</w:t>
            </w:r>
          </w:p>
          <w:p w:rsidR="00997A23" w:rsidRPr="0063325D" w:rsidRDefault="000E2AA0" w:rsidP="00997A23">
            <w:pPr>
              <w:pStyle w:val="NormalWeb"/>
              <w:spacing w:before="0" w:beforeAutospacing="0" w:after="0" w:afterAutospacing="0"/>
              <w:ind w:left="165"/>
              <w:rPr>
                <w:rFonts w:ascii="Nikosh" w:hAnsi="Nikosh" w:cs="Nikosh"/>
                <w:lang w:val="en-US"/>
              </w:rPr>
            </w:pPr>
            <w:r w:rsidRPr="007D14C9">
              <w:rPr>
                <w:rFonts w:ascii="Nikosh" w:hAnsi="Nikosh" w:cs="Nikosh" w:hint="cs"/>
                <w:cs/>
              </w:rPr>
              <w:t>যুগ্মসচিব</w:t>
            </w:r>
            <w:r w:rsidR="0063325D">
              <w:rPr>
                <w:rFonts w:ascii="Nikosh" w:hAnsi="Nikosh" w:cs="Nikosh"/>
                <w:lang w:val="en-US"/>
              </w:rPr>
              <w:t xml:space="preserve"> (প্রশাসন)</w:t>
            </w:r>
          </w:p>
          <w:p w:rsidR="0063325D" w:rsidRDefault="00997A23" w:rsidP="0063325D">
            <w:pPr>
              <w:pStyle w:val="NormalWeb"/>
              <w:spacing w:before="0" w:beforeAutospacing="0" w:after="0" w:afterAutospacing="0"/>
              <w:ind w:left="165"/>
              <w:rPr>
                <w:rFonts w:ascii="inherit" w:hAnsi="inherit"/>
                <w:color w:val="000000"/>
                <w:sz w:val="21"/>
                <w:szCs w:val="21"/>
              </w:rPr>
            </w:pPr>
            <w:r w:rsidRPr="00431A8C">
              <w:rPr>
                <w:rFonts w:ascii="Nikosh" w:hAnsi="Nikosh" w:cs="Nikosh"/>
                <w:cs/>
              </w:rPr>
              <w:t>ভবন নং ৬</w:t>
            </w:r>
            <w:r w:rsidRPr="00431A8C">
              <w:rPr>
                <w:rFonts w:ascii="Nikosh" w:hAnsi="Nikosh" w:cs="Nikosh"/>
              </w:rPr>
              <w:t xml:space="preserve">, </w:t>
            </w:r>
            <w:r w:rsidRPr="00431A8C">
              <w:rPr>
                <w:rFonts w:ascii="Nikosh" w:hAnsi="Nikosh" w:cs="Nikosh"/>
                <w:cs/>
              </w:rPr>
              <w:t>১০ম তলা</w:t>
            </w:r>
            <w:r w:rsidRPr="00431A8C">
              <w:rPr>
                <w:rFonts w:ascii="Nikosh" w:hAnsi="Nikosh" w:cs="Nikosh"/>
              </w:rPr>
              <w:t xml:space="preserve">, </w:t>
            </w:r>
            <w:r w:rsidRPr="00431A8C">
              <w:rPr>
                <w:rFonts w:ascii="Nikosh" w:hAnsi="Nikosh" w:cs="Nikosh"/>
                <w:cs/>
              </w:rPr>
              <w:t>বাংলাদেশ সচিবালয়</w:t>
            </w:r>
            <w:r w:rsidRPr="00431A8C">
              <w:rPr>
                <w:rFonts w:ascii="Nikosh" w:hAnsi="Nikosh" w:cs="Nikosh"/>
              </w:rPr>
              <w:t xml:space="preserve">, </w:t>
            </w:r>
            <w:r w:rsidRPr="00431A8C">
              <w:rPr>
                <w:rFonts w:ascii="Nikosh" w:hAnsi="Nikosh" w:cs="Nikosh"/>
                <w:cs/>
              </w:rPr>
              <w:t>ঢাকা</w:t>
            </w:r>
            <w:r w:rsidR="000E2AA0" w:rsidRPr="00431A8C">
              <w:rPr>
                <w:rFonts w:ascii="Nikosh" w:hAnsi="Nikosh" w:cs="Nikosh"/>
              </w:rPr>
              <w:br/>
            </w:r>
            <w:r w:rsidR="000E2AA0" w:rsidRPr="00431A8C">
              <w:rPr>
                <w:rFonts w:ascii="Nikosh" w:hAnsi="Nikosh" w:cs="Nikosh"/>
                <w:cs/>
              </w:rPr>
              <w:t xml:space="preserve">ফোন: </w:t>
            </w:r>
            <w:r w:rsidR="000E2AA0">
              <w:rPr>
                <w:rFonts w:ascii="Nikosh" w:hAnsi="Nikosh" w:cs="Nikosh" w:hint="cs"/>
                <w:cs/>
              </w:rPr>
              <w:t>+</w:t>
            </w:r>
            <w:r w:rsidR="000E2AA0" w:rsidRPr="00431A8C">
              <w:rPr>
                <w:rFonts w:ascii="Nikosh" w:hAnsi="Nikosh" w:cs="Nikosh"/>
                <w:cs/>
              </w:rPr>
              <w:t>৮৮</w:t>
            </w:r>
            <w:r w:rsidR="000E2AA0" w:rsidRPr="00431A8C">
              <w:rPr>
                <w:rFonts w:ascii="Nikosh" w:hAnsi="Nikosh" w:cs="Nikosh"/>
              </w:rPr>
              <w:t>-</w:t>
            </w:r>
            <w:r w:rsidR="000E2AA0" w:rsidRPr="00431A8C">
              <w:rPr>
                <w:rFonts w:ascii="Nikosh" w:hAnsi="Nikosh" w:cs="Nikosh"/>
                <w:cs/>
              </w:rPr>
              <w:t>০২</w:t>
            </w:r>
            <w:r w:rsidR="000E2AA0" w:rsidRPr="00431A8C">
              <w:rPr>
                <w:rFonts w:ascii="Nikosh" w:hAnsi="Nikosh" w:cs="Nikosh"/>
              </w:rPr>
              <w:t>-</w:t>
            </w:r>
            <w:r w:rsidR="0063325D" w:rsidRPr="0063325D">
              <w:rPr>
                <w:rFonts w:ascii="Nikosh" w:hAnsi="Nikosh" w:cs="Nikosh"/>
              </w:rPr>
              <w:t>৫৫১০০৩৪৮</w:t>
            </w:r>
            <w:r w:rsidR="00A60683">
              <w:rPr>
                <w:rFonts w:ascii="Nikosh" w:hAnsi="Nikosh" w:cs="Nikosh"/>
                <w:lang w:val="en-US"/>
              </w:rPr>
              <w:t xml:space="preserve">, </w:t>
            </w:r>
            <w:r w:rsidR="000E2AA0" w:rsidRPr="00431A8C">
              <w:rPr>
                <w:rFonts w:ascii="Nikosh" w:hAnsi="Nikosh" w:cs="Nikosh"/>
                <w:cs/>
              </w:rPr>
              <w:t xml:space="preserve">মোবা: </w:t>
            </w:r>
            <w:r w:rsidR="0063325D" w:rsidRPr="0063325D">
              <w:rPr>
                <w:rFonts w:ascii="Nikosh" w:hAnsi="Nikosh" w:cs="Nikosh"/>
              </w:rPr>
              <w:t>০১৭১২২২৮১৭৪</w:t>
            </w:r>
          </w:p>
          <w:p w:rsidR="000E2AA0" w:rsidRPr="00431A8C" w:rsidRDefault="000E2AA0" w:rsidP="00997A23">
            <w:pPr>
              <w:pStyle w:val="NormalWeb"/>
              <w:spacing w:before="0" w:beforeAutospacing="0" w:after="0" w:afterAutospacing="0"/>
              <w:ind w:left="165"/>
              <w:rPr>
                <w:rFonts w:ascii="Nikosh" w:hAnsi="Nikosh" w:cs="Nikosh"/>
                <w:cs/>
              </w:rPr>
            </w:pPr>
          </w:p>
          <w:p w:rsidR="00512374" w:rsidRDefault="000E2AA0" w:rsidP="00997A23">
            <w:pPr>
              <w:pStyle w:val="NormalWeb"/>
              <w:spacing w:before="0" w:beforeAutospacing="0" w:after="0" w:afterAutospacing="0"/>
              <w:ind w:left="165"/>
              <w:rPr>
                <w:rFonts w:ascii="Nikosh" w:hAnsi="Nikosh" w:cs="Nikosh"/>
              </w:rPr>
            </w:pPr>
            <w:r w:rsidRPr="00431A8C">
              <w:rPr>
                <w:rFonts w:ascii="Nikosh" w:hAnsi="Nikosh" w:cs="Nikosh"/>
                <w:cs/>
              </w:rPr>
              <w:t>ই-মেইল:</w:t>
            </w:r>
            <w:r w:rsidR="0063325D" w:rsidRPr="0063325D">
              <w:t>jsadmin@most.gov.bd</w:t>
            </w:r>
          </w:p>
          <w:p w:rsidR="00354D8D" w:rsidRPr="00431A8C" w:rsidRDefault="00354D8D" w:rsidP="00997A23">
            <w:pPr>
              <w:pStyle w:val="NormalWeb"/>
              <w:spacing w:before="0" w:beforeAutospacing="0" w:after="0" w:afterAutospacing="0"/>
              <w:ind w:left="165"/>
              <w:rPr>
                <w:rFonts w:ascii="Nikosh" w:hAnsi="Nikosh" w:cs="Nikosh"/>
              </w:rPr>
            </w:pPr>
          </w:p>
        </w:tc>
        <w:tc>
          <w:tcPr>
            <w:tcW w:w="1455" w:type="dxa"/>
            <w:hideMark/>
          </w:tcPr>
          <w:p w:rsidR="00512374" w:rsidRPr="00431A8C" w:rsidRDefault="00E524B6" w:rsidP="00E524B6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৩০কার্যদিবস</w:t>
            </w:r>
          </w:p>
        </w:tc>
      </w:tr>
      <w:tr w:rsidR="00512374" w:rsidRPr="00431A8C" w:rsidTr="00997A23">
        <w:tc>
          <w:tcPr>
            <w:tcW w:w="560" w:type="dxa"/>
            <w:hideMark/>
          </w:tcPr>
          <w:p w:rsidR="00512374" w:rsidRPr="00431A8C" w:rsidRDefault="00512374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</w:t>
            </w:r>
          </w:p>
        </w:tc>
        <w:tc>
          <w:tcPr>
            <w:tcW w:w="4045" w:type="dxa"/>
            <w:hideMark/>
          </w:tcPr>
          <w:p w:rsidR="00512374" w:rsidRPr="00431A8C" w:rsidRDefault="00512374" w:rsidP="00EA3C41">
            <w:pPr>
              <w:spacing w:after="0" w:line="240" w:lineRule="auto"/>
              <w:ind w:left="7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অভিযোগ নিষ্পত্তি কর্মকর্তা নির্দিষ্ট সময়ে সমাধান দিতে </w:t>
            </w:r>
            <w:r w:rsidR="00E152AD"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ব্যর্থ হলে</w:t>
            </w:r>
          </w:p>
        </w:tc>
        <w:tc>
          <w:tcPr>
            <w:tcW w:w="2520" w:type="dxa"/>
            <w:hideMark/>
          </w:tcPr>
          <w:p w:rsidR="00512374" w:rsidRPr="00F66076" w:rsidRDefault="00E152AD" w:rsidP="00EA3C41">
            <w:pPr>
              <w:spacing w:after="0" w:line="240" w:lineRule="auto"/>
              <w:ind w:left="134"/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আপিল কর্মকর্তা</w:t>
            </w:r>
          </w:p>
        </w:tc>
        <w:tc>
          <w:tcPr>
            <w:tcW w:w="5040" w:type="dxa"/>
            <w:hideMark/>
          </w:tcPr>
          <w:p w:rsidR="00EA3C41" w:rsidRDefault="007D26E5" w:rsidP="00EA3C41">
            <w:pPr>
              <w:spacing w:after="0" w:line="240" w:lineRule="auto"/>
              <w:ind w:left="127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 xml:space="preserve">জনাব </w:t>
            </w:r>
            <w:r w:rsidR="009F5404">
              <w:rPr>
                <w:rFonts w:ascii="Nikosh" w:eastAsia="Times New Roman" w:hAnsi="Nikosh" w:cs="Nikosh"/>
                <w:sz w:val="24"/>
                <w:szCs w:val="24"/>
                <w:cs/>
                <w:lang w:val="en-US" w:eastAsia="en-GB" w:bidi="bn-IN"/>
              </w:rPr>
              <w:t>রেখা রানী বালো</w:t>
            </w:r>
          </w:p>
          <w:p w:rsidR="00F66076" w:rsidRDefault="00F66076" w:rsidP="00EA3C41">
            <w:pPr>
              <w:spacing w:after="0" w:line="240" w:lineRule="auto"/>
              <w:ind w:left="127"/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অতিরিক্ত সচিব</w:t>
            </w:r>
            <w:r w:rsidR="001009B3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 xml:space="preserve"> (</w:t>
            </w:r>
            <w:r w:rsidR="0063325D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প্রশাসন</w:t>
            </w:r>
            <w:r w:rsidR="001009B3">
              <w:rPr>
                <w:rFonts w:ascii="Nikosh" w:eastAsia="Times New Roman" w:hAnsi="Nikosh" w:cs="Nikosh"/>
                <w:sz w:val="24"/>
                <w:szCs w:val="24"/>
                <w:lang w:val="en-US" w:eastAsia="en-GB" w:bidi="bn-IN"/>
              </w:rPr>
              <w:t>)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, বিজ্ঞান ও প্রযুক্তি মন্ত্রণালয়।</w:t>
            </w:r>
          </w:p>
          <w:p w:rsidR="0063325D" w:rsidRDefault="00512374" w:rsidP="0063325D">
            <w:pPr>
              <w:spacing w:after="0" w:line="240" w:lineRule="auto"/>
              <w:ind w:left="127"/>
              <w:rPr>
                <w:rFonts w:ascii="inherit" w:hAnsi="inherit"/>
                <w:color w:val="000000"/>
                <w:sz w:val="21"/>
                <w:szCs w:val="21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ভবন নং ৬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১০ম তলা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ফোন: </w:t>
            </w:r>
            <w:r w:rsidR="001D428E">
              <w:rPr>
                <w:rFonts w:ascii="Nikosh" w:eastAsia="Times New Roman" w:hAnsi="Nikosh" w:cs="Nikosh" w:hint="cs"/>
                <w:sz w:val="24"/>
                <w:szCs w:val="24"/>
                <w:cs/>
                <w:lang w:eastAsia="en-GB" w:bidi="bn-IN"/>
              </w:rPr>
              <w:t>+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৮৮</w:t>
            </w:r>
            <w:r w:rsidR="00B90D96"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="00B90D96" w:rsidRPr="00431A8C">
              <w:rPr>
                <w:rFonts w:ascii="Nikosh" w:hAnsi="Nikosh" w:cs="Nikosh"/>
                <w:sz w:val="24"/>
                <w:szCs w:val="24"/>
              </w:rPr>
              <w:t>-</w:t>
            </w:r>
            <w:r w:rsidR="00976031" w:rsidRPr="00DD3F19">
              <w:rPr>
                <w:rFonts w:ascii="NikoshBAN" w:eastAsia="Nikosh" w:hAnsi="NikoshBAN" w:cs="NikoshBAN"/>
                <w:color w:val="000000" w:themeColor="text1"/>
                <w:sz w:val="24"/>
                <w:szCs w:val="24"/>
              </w:rPr>
              <w:t>৯৫১৪১৪১</w:t>
            </w:r>
            <w:r w:rsidR="00A60683">
              <w:rPr>
                <w:rFonts w:ascii="Nikosh" w:hAnsi="Nikosh" w:cs="Nikosh"/>
                <w:sz w:val="24"/>
                <w:szCs w:val="24"/>
                <w:lang w:val="en-US" w:bidi="bn-IN"/>
              </w:rPr>
              <w:t xml:space="preserve">, </w:t>
            </w:r>
            <w:r w:rsidR="00B90D96" w:rsidRPr="00431A8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মোবা: </w:t>
            </w:r>
            <w:r w:rsidR="0063325D" w:rsidRPr="0063325D">
              <w:rPr>
                <w:rFonts w:ascii="Nikosh" w:hAnsi="Nikosh" w:cs="Nikosh"/>
                <w:sz w:val="24"/>
                <w:szCs w:val="24"/>
                <w:lang w:bidi="bn-IN"/>
              </w:rPr>
              <w:t>০১৫৫০১৫৩৬১৪</w:t>
            </w:r>
          </w:p>
          <w:p w:rsidR="00512374" w:rsidRPr="00431A8C" w:rsidRDefault="00512374" w:rsidP="00A60683">
            <w:pPr>
              <w:spacing w:after="0" w:line="240" w:lineRule="auto"/>
              <w:ind w:left="127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ই-মেইল: </w:t>
            </w:r>
            <w:r w:rsidR="002427A4" w:rsidRPr="002427A4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addsecadmin@mo</w:t>
            </w:r>
            <w:bookmarkStart w:id="0" w:name="_GoBack"/>
            <w:bookmarkEnd w:id="0"/>
            <w:r w:rsidR="002427A4" w:rsidRPr="002427A4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st.gov.bd</w:t>
            </w:r>
          </w:p>
        </w:tc>
        <w:tc>
          <w:tcPr>
            <w:tcW w:w="1455" w:type="dxa"/>
            <w:hideMark/>
          </w:tcPr>
          <w:p w:rsidR="00512374" w:rsidRPr="00431A8C" w:rsidRDefault="00E524B6" w:rsidP="00E152A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431A8C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২০ কার্যদিবস</w:t>
            </w:r>
          </w:p>
        </w:tc>
      </w:tr>
      <w:tr w:rsidR="00512374" w:rsidRPr="00A60683" w:rsidTr="00A60683">
        <w:trPr>
          <w:trHeight w:val="430"/>
        </w:trPr>
        <w:tc>
          <w:tcPr>
            <w:tcW w:w="560" w:type="dxa"/>
            <w:hideMark/>
          </w:tcPr>
          <w:p w:rsidR="00512374" w:rsidRPr="00A60683" w:rsidRDefault="00512374" w:rsidP="000A4B19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A60683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৩</w:t>
            </w:r>
          </w:p>
        </w:tc>
        <w:tc>
          <w:tcPr>
            <w:tcW w:w="4045" w:type="dxa"/>
            <w:hideMark/>
          </w:tcPr>
          <w:p w:rsidR="00512374" w:rsidRPr="00A60683" w:rsidRDefault="00512374" w:rsidP="00EA3C41">
            <w:pPr>
              <w:spacing w:after="0" w:line="240" w:lineRule="auto"/>
              <w:ind w:left="70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A60683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আপিল কর্মকর্তা নির্দিষ্ট সময়ে সমাধান দিতে </w:t>
            </w:r>
            <w:r w:rsidR="00E152AD" w:rsidRPr="00A60683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ব্যর্থ হলে</w:t>
            </w:r>
          </w:p>
        </w:tc>
        <w:tc>
          <w:tcPr>
            <w:tcW w:w="2520" w:type="dxa"/>
            <w:hideMark/>
          </w:tcPr>
          <w:p w:rsidR="00512374" w:rsidRPr="00A60683" w:rsidRDefault="00512374" w:rsidP="00EA3C41">
            <w:pPr>
              <w:spacing w:after="0" w:line="240" w:lineRule="auto"/>
              <w:ind w:left="134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A60683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5040" w:type="dxa"/>
            <w:hideMark/>
          </w:tcPr>
          <w:p w:rsidR="00512374" w:rsidRPr="00A60683" w:rsidRDefault="00512374" w:rsidP="00EA3C41">
            <w:pPr>
              <w:spacing w:after="0" w:line="240" w:lineRule="auto"/>
              <w:ind w:left="127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A60683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অভিযোগ গ্রহণ কেন্দ্র</w:t>
            </w:r>
            <w:r w:rsidRPr="00A60683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A60683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৫ নং গেইট</w:t>
            </w:r>
            <w:r w:rsidRPr="00A60683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A60683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বাংলাদেশ সচিবালয়</w:t>
            </w:r>
            <w:r w:rsidRPr="00A60683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 xml:space="preserve">, </w:t>
            </w:r>
            <w:r w:rsidRPr="00A60683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ঢাকা</w:t>
            </w:r>
            <w:r w:rsidRPr="00A60683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br/>
            </w:r>
            <w:r w:rsidRPr="00A60683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 xml:space="preserve">ওয়েব: </w:t>
            </w:r>
            <w:r w:rsidRPr="00A60683"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  <w:t>www.grs.gov.bd</w:t>
            </w:r>
          </w:p>
        </w:tc>
        <w:tc>
          <w:tcPr>
            <w:tcW w:w="1455" w:type="dxa"/>
            <w:hideMark/>
          </w:tcPr>
          <w:p w:rsidR="00512374" w:rsidRPr="00A60683" w:rsidRDefault="00E524B6" w:rsidP="00E152A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eastAsia="en-GB" w:bidi="bn-IN"/>
              </w:rPr>
            </w:pPr>
            <w:r w:rsidRPr="00A60683">
              <w:rPr>
                <w:rFonts w:ascii="Nikosh" w:eastAsia="Times New Roman" w:hAnsi="Nikosh" w:cs="Nikosh"/>
                <w:sz w:val="24"/>
                <w:szCs w:val="24"/>
                <w:cs/>
                <w:lang w:eastAsia="en-GB" w:bidi="bn-IN"/>
              </w:rPr>
              <w:t>৬০ কার্যদিবস</w:t>
            </w:r>
          </w:p>
        </w:tc>
      </w:tr>
    </w:tbl>
    <w:p w:rsidR="003D47FA" w:rsidRPr="00431A8C" w:rsidRDefault="003D47FA" w:rsidP="00A60683">
      <w:pPr>
        <w:spacing w:after="0"/>
        <w:rPr>
          <w:rFonts w:ascii="Nikosh" w:hAnsi="Nikosh" w:cs="Nikosh"/>
          <w:sz w:val="24"/>
          <w:szCs w:val="24"/>
        </w:rPr>
      </w:pPr>
    </w:p>
    <w:sectPr w:rsidR="003D47FA" w:rsidRPr="00431A8C" w:rsidSect="00A60683">
      <w:pgSz w:w="16838" w:h="11906" w:orient="landscape"/>
      <w:pgMar w:top="1440" w:right="1440" w:bottom="117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7999"/>
    <w:multiLevelType w:val="multilevel"/>
    <w:tmpl w:val="B5E8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512374"/>
    <w:rsid w:val="000144C7"/>
    <w:rsid w:val="00017329"/>
    <w:rsid w:val="00025A07"/>
    <w:rsid w:val="000306BE"/>
    <w:rsid w:val="000309F5"/>
    <w:rsid w:val="00033FA6"/>
    <w:rsid w:val="000352A8"/>
    <w:rsid w:val="00050FC2"/>
    <w:rsid w:val="0008008F"/>
    <w:rsid w:val="00091113"/>
    <w:rsid w:val="00092557"/>
    <w:rsid w:val="000976E2"/>
    <w:rsid w:val="000A32DB"/>
    <w:rsid w:val="000A4B19"/>
    <w:rsid w:val="000B7E47"/>
    <w:rsid w:val="000E2894"/>
    <w:rsid w:val="000E2AA0"/>
    <w:rsid w:val="000F50E4"/>
    <w:rsid w:val="000F5BBE"/>
    <w:rsid w:val="0010002C"/>
    <w:rsid w:val="001009B3"/>
    <w:rsid w:val="001047B0"/>
    <w:rsid w:val="00111A56"/>
    <w:rsid w:val="00111BE1"/>
    <w:rsid w:val="0013235A"/>
    <w:rsid w:val="001528AF"/>
    <w:rsid w:val="00157B87"/>
    <w:rsid w:val="00176F61"/>
    <w:rsid w:val="00181AEB"/>
    <w:rsid w:val="00196674"/>
    <w:rsid w:val="001A1296"/>
    <w:rsid w:val="001C3856"/>
    <w:rsid w:val="001C6790"/>
    <w:rsid w:val="001D428E"/>
    <w:rsid w:val="001D48B5"/>
    <w:rsid w:val="001F07F0"/>
    <w:rsid w:val="001F3AB5"/>
    <w:rsid w:val="00202C2C"/>
    <w:rsid w:val="002073C7"/>
    <w:rsid w:val="0021640B"/>
    <w:rsid w:val="00217ED6"/>
    <w:rsid w:val="002330C1"/>
    <w:rsid w:val="002427A4"/>
    <w:rsid w:val="00247B99"/>
    <w:rsid w:val="0026505E"/>
    <w:rsid w:val="002771E6"/>
    <w:rsid w:val="002B54D4"/>
    <w:rsid w:val="002E189C"/>
    <w:rsid w:val="002E50DC"/>
    <w:rsid w:val="002F1945"/>
    <w:rsid w:val="002F20EA"/>
    <w:rsid w:val="002F2EA8"/>
    <w:rsid w:val="002F34DA"/>
    <w:rsid w:val="002F78E9"/>
    <w:rsid w:val="00303EAE"/>
    <w:rsid w:val="00306FAC"/>
    <w:rsid w:val="00336853"/>
    <w:rsid w:val="00337186"/>
    <w:rsid w:val="00341D5C"/>
    <w:rsid w:val="003469A8"/>
    <w:rsid w:val="00354D8D"/>
    <w:rsid w:val="00356A07"/>
    <w:rsid w:val="0036608B"/>
    <w:rsid w:val="003B264C"/>
    <w:rsid w:val="003C197A"/>
    <w:rsid w:val="003C3A34"/>
    <w:rsid w:val="003D3585"/>
    <w:rsid w:val="003D47FA"/>
    <w:rsid w:val="003F0E72"/>
    <w:rsid w:val="003F5688"/>
    <w:rsid w:val="00426058"/>
    <w:rsid w:val="00431A8C"/>
    <w:rsid w:val="00446F82"/>
    <w:rsid w:val="0045138E"/>
    <w:rsid w:val="00453EE2"/>
    <w:rsid w:val="0045590D"/>
    <w:rsid w:val="00461BD4"/>
    <w:rsid w:val="004726C2"/>
    <w:rsid w:val="004A2C72"/>
    <w:rsid w:val="004C03E3"/>
    <w:rsid w:val="004D0691"/>
    <w:rsid w:val="004E7046"/>
    <w:rsid w:val="004F457F"/>
    <w:rsid w:val="004F6D15"/>
    <w:rsid w:val="00512374"/>
    <w:rsid w:val="00527DDD"/>
    <w:rsid w:val="00546179"/>
    <w:rsid w:val="005665F9"/>
    <w:rsid w:val="0056722C"/>
    <w:rsid w:val="005C1CC2"/>
    <w:rsid w:val="005C4BE7"/>
    <w:rsid w:val="005D3829"/>
    <w:rsid w:val="00610303"/>
    <w:rsid w:val="00612129"/>
    <w:rsid w:val="00616388"/>
    <w:rsid w:val="00616B28"/>
    <w:rsid w:val="00621F46"/>
    <w:rsid w:val="0063325D"/>
    <w:rsid w:val="006353BE"/>
    <w:rsid w:val="0064284E"/>
    <w:rsid w:val="00650482"/>
    <w:rsid w:val="00651AF9"/>
    <w:rsid w:val="00674A52"/>
    <w:rsid w:val="006761AD"/>
    <w:rsid w:val="00686061"/>
    <w:rsid w:val="00691DC9"/>
    <w:rsid w:val="006A5D02"/>
    <w:rsid w:val="006C4908"/>
    <w:rsid w:val="006D5118"/>
    <w:rsid w:val="006E0B2B"/>
    <w:rsid w:val="006E2756"/>
    <w:rsid w:val="00714C36"/>
    <w:rsid w:val="00716B8A"/>
    <w:rsid w:val="007220F9"/>
    <w:rsid w:val="0073467A"/>
    <w:rsid w:val="007350F4"/>
    <w:rsid w:val="00743CBC"/>
    <w:rsid w:val="00744406"/>
    <w:rsid w:val="00767A57"/>
    <w:rsid w:val="00772E6A"/>
    <w:rsid w:val="00776DA8"/>
    <w:rsid w:val="00785638"/>
    <w:rsid w:val="007B0D2C"/>
    <w:rsid w:val="007B3FD5"/>
    <w:rsid w:val="007C319B"/>
    <w:rsid w:val="007D14C9"/>
    <w:rsid w:val="007D26E5"/>
    <w:rsid w:val="007D4895"/>
    <w:rsid w:val="007D69CF"/>
    <w:rsid w:val="007E10B6"/>
    <w:rsid w:val="007E1AEA"/>
    <w:rsid w:val="007F2CC5"/>
    <w:rsid w:val="00801B55"/>
    <w:rsid w:val="00803036"/>
    <w:rsid w:val="00807718"/>
    <w:rsid w:val="008265A6"/>
    <w:rsid w:val="00831218"/>
    <w:rsid w:val="00854D34"/>
    <w:rsid w:val="00861134"/>
    <w:rsid w:val="008710F6"/>
    <w:rsid w:val="00872481"/>
    <w:rsid w:val="00873886"/>
    <w:rsid w:val="00882060"/>
    <w:rsid w:val="008A170B"/>
    <w:rsid w:val="008B219C"/>
    <w:rsid w:val="008D2EF9"/>
    <w:rsid w:val="008D5854"/>
    <w:rsid w:val="008E08E1"/>
    <w:rsid w:val="008F2EF4"/>
    <w:rsid w:val="009018B0"/>
    <w:rsid w:val="009037AF"/>
    <w:rsid w:val="00926689"/>
    <w:rsid w:val="00941158"/>
    <w:rsid w:val="009472EE"/>
    <w:rsid w:val="00976031"/>
    <w:rsid w:val="00984F80"/>
    <w:rsid w:val="0098548B"/>
    <w:rsid w:val="00997A23"/>
    <w:rsid w:val="009A04FF"/>
    <w:rsid w:val="009A584E"/>
    <w:rsid w:val="009D4739"/>
    <w:rsid w:val="009E1550"/>
    <w:rsid w:val="009E47B3"/>
    <w:rsid w:val="009F461E"/>
    <w:rsid w:val="009F5404"/>
    <w:rsid w:val="00A008CE"/>
    <w:rsid w:val="00A017FD"/>
    <w:rsid w:val="00A220D4"/>
    <w:rsid w:val="00A31A2F"/>
    <w:rsid w:val="00A40A40"/>
    <w:rsid w:val="00A4144A"/>
    <w:rsid w:val="00A47884"/>
    <w:rsid w:val="00A57499"/>
    <w:rsid w:val="00A60683"/>
    <w:rsid w:val="00A6362B"/>
    <w:rsid w:val="00A72052"/>
    <w:rsid w:val="00A74245"/>
    <w:rsid w:val="00A7500D"/>
    <w:rsid w:val="00A76981"/>
    <w:rsid w:val="00A76A0A"/>
    <w:rsid w:val="00A8366F"/>
    <w:rsid w:val="00A957FA"/>
    <w:rsid w:val="00AA24C9"/>
    <w:rsid w:val="00AA4EE1"/>
    <w:rsid w:val="00AC2960"/>
    <w:rsid w:val="00AF5FAC"/>
    <w:rsid w:val="00B0578F"/>
    <w:rsid w:val="00B1059C"/>
    <w:rsid w:val="00B12B59"/>
    <w:rsid w:val="00B32B42"/>
    <w:rsid w:val="00B40862"/>
    <w:rsid w:val="00B41FDF"/>
    <w:rsid w:val="00B45D1F"/>
    <w:rsid w:val="00B50919"/>
    <w:rsid w:val="00B54271"/>
    <w:rsid w:val="00B6511C"/>
    <w:rsid w:val="00B81399"/>
    <w:rsid w:val="00B867A4"/>
    <w:rsid w:val="00B90CBA"/>
    <w:rsid w:val="00B90D96"/>
    <w:rsid w:val="00B92CD1"/>
    <w:rsid w:val="00B934D7"/>
    <w:rsid w:val="00BB0611"/>
    <w:rsid w:val="00BC6FD2"/>
    <w:rsid w:val="00BD0564"/>
    <w:rsid w:val="00BD0C1F"/>
    <w:rsid w:val="00BD11EB"/>
    <w:rsid w:val="00BE75DE"/>
    <w:rsid w:val="00C11C30"/>
    <w:rsid w:val="00C12BB7"/>
    <w:rsid w:val="00C132E4"/>
    <w:rsid w:val="00C15890"/>
    <w:rsid w:val="00C17FD5"/>
    <w:rsid w:val="00C20C45"/>
    <w:rsid w:val="00C22DAD"/>
    <w:rsid w:val="00C23FF9"/>
    <w:rsid w:val="00C24CBC"/>
    <w:rsid w:val="00C268D7"/>
    <w:rsid w:val="00C31AB0"/>
    <w:rsid w:val="00C3219C"/>
    <w:rsid w:val="00C35B81"/>
    <w:rsid w:val="00C42381"/>
    <w:rsid w:val="00C43152"/>
    <w:rsid w:val="00C507BD"/>
    <w:rsid w:val="00C561E2"/>
    <w:rsid w:val="00C61072"/>
    <w:rsid w:val="00C74E18"/>
    <w:rsid w:val="00C941EB"/>
    <w:rsid w:val="00CA1997"/>
    <w:rsid w:val="00CA6433"/>
    <w:rsid w:val="00CA7227"/>
    <w:rsid w:val="00CB1E06"/>
    <w:rsid w:val="00CB43E8"/>
    <w:rsid w:val="00CB7970"/>
    <w:rsid w:val="00CC3C46"/>
    <w:rsid w:val="00CC63A3"/>
    <w:rsid w:val="00CC6D80"/>
    <w:rsid w:val="00CD2C1F"/>
    <w:rsid w:val="00CD6803"/>
    <w:rsid w:val="00CE4564"/>
    <w:rsid w:val="00CF7689"/>
    <w:rsid w:val="00D027D4"/>
    <w:rsid w:val="00D063D7"/>
    <w:rsid w:val="00D23AB1"/>
    <w:rsid w:val="00D24E4A"/>
    <w:rsid w:val="00D34CCF"/>
    <w:rsid w:val="00D409A3"/>
    <w:rsid w:val="00D52D5D"/>
    <w:rsid w:val="00D5440C"/>
    <w:rsid w:val="00D647A3"/>
    <w:rsid w:val="00D7633F"/>
    <w:rsid w:val="00D867E9"/>
    <w:rsid w:val="00D87568"/>
    <w:rsid w:val="00D93992"/>
    <w:rsid w:val="00DA426B"/>
    <w:rsid w:val="00DB6755"/>
    <w:rsid w:val="00DC7B2B"/>
    <w:rsid w:val="00DD3A08"/>
    <w:rsid w:val="00DE14E7"/>
    <w:rsid w:val="00DF5360"/>
    <w:rsid w:val="00DF63D8"/>
    <w:rsid w:val="00E0091A"/>
    <w:rsid w:val="00E015A5"/>
    <w:rsid w:val="00E152AD"/>
    <w:rsid w:val="00E154BB"/>
    <w:rsid w:val="00E20104"/>
    <w:rsid w:val="00E459E1"/>
    <w:rsid w:val="00E524B6"/>
    <w:rsid w:val="00E6627C"/>
    <w:rsid w:val="00E71B5A"/>
    <w:rsid w:val="00E75A9A"/>
    <w:rsid w:val="00E80BFA"/>
    <w:rsid w:val="00E95AF7"/>
    <w:rsid w:val="00EA3C41"/>
    <w:rsid w:val="00EA6214"/>
    <w:rsid w:val="00EB1FBF"/>
    <w:rsid w:val="00EC2F5F"/>
    <w:rsid w:val="00EC574C"/>
    <w:rsid w:val="00ED72C0"/>
    <w:rsid w:val="00EF6277"/>
    <w:rsid w:val="00F23970"/>
    <w:rsid w:val="00F30D2E"/>
    <w:rsid w:val="00F36E14"/>
    <w:rsid w:val="00F54161"/>
    <w:rsid w:val="00F65B1C"/>
    <w:rsid w:val="00F66076"/>
    <w:rsid w:val="00F74A20"/>
    <w:rsid w:val="00F81355"/>
    <w:rsid w:val="00F83C70"/>
    <w:rsid w:val="00FA30A3"/>
    <w:rsid w:val="00FA6541"/>
    <w:rsid w:val="00FB2098"/>
    <w:rsid w:val="00FB2E76"/>
    <w:rsid w:val="00FD28A8"/>
    <w:rsid w:val="00FE1264"/>
    <w:rsid w:val="00FE5EEE"/>
    <w:rsid w:val="00FF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C2"/>
  </w:style>
  <w:style w:type="paragraph" w:styleId="Heading2">
    <w:name w:val="heading 2"/>
    <w:basedOn w:val="Normal"/>
    <w:link w:val="Heading2Char"/>
    <w:uiPriority w:val="9"/>
    <w:qFormat/>
    <w:rsid w:val="00512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2374"/>
    <w:rPr>
      <w:rFonts w:ascii="Times New Roman" w:eastAsia="Times New Roman" w:hAnsi="Times New Roman" w:cs="Times New Roman"/>
      <w:b/>
      <w:bCs/>
      <w:sz w:val="36"/>
      <w:szCs w:val="36"/>
      <w:lang w:eastAsia="en-GB" w:bidi="bn-IN"/>
    </w:rPr>
  </w:style>
  <w:style w:type="paragraph" w:styleId="NormalWeb">
    <w:name w:val="Normal (Web)"/>
    <w:basedOn w:val="Normal"/>
    <w:uiPriority w:val="99"/>
    <w:unhideWhenUsed/>
    <w:rsid w:val="0051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5123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37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512374"/>
    <w:rPr>
      <w:b/>
      <w:bCs/>
    </w:rPr>
  </w:style>
  <w:style w:type="table" w:styleId="TableGrid">
    <w:name w:val="Table Grid"/>
    <w:basedOn w:val="TableNormal"/>
    <w:uiPriority w:val="59"/>
    <w:rsid w:val="00716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st.gov.bd/sites/default/files/files/most.portal.gov.bd/policies/be26b7d1_d241_423a_af8c_a21909713eeb/R&amp;D%20Projects%20Reviced%20Policy-2012.pdf" TargetMode="External"/><Relationship Id="rId18" Type="http://schemas.openxmlformats.org/officeDocument/2006/relationships/hyperlink" Target="https://most.gov.bd/sites/default/files/files/most.portal.gov.bd/forms/4a6d0081_d8be_4bce_82f8_bd2e468b9259/Higher%20Education%20Policy%202015.PDF" TargetMode="External"/><Relationship Id="rId26" Type="http://schemas.openxmlformats.org/officeDocument/2006/relationships/hyperlink" Target="https://most.gov.bd/sites/default/files/files/most.portal.gov.bd/forms/3480f110_c67d_45fb_b9d4_85e249a1273e/%E0%A6%9F%E0%A6%BF%E0%A6%93%E0%A6%8F%E0%A6%A8%E0%A7%8D%E0%A6%A1%E0%A6%87%E0%A6%AD%E0%A7%81%E0%A6%95%E0%A7%8D%E0%A6%A4%E0%A6%95%E0%A6%B0%E0%A6%A3.pdf" TargetMode="External"/><Relationship Id="rId39" Type="http://schemas.openxmlformats.org/officeDocument/2006/relationships/hyperlink" Target="https://most.portal.gov.bd/sites/default/files/files/most.portal.gov.bd/forms/991b20b6_0007_45c3_8be4_fc09438e7882/Pension_form2.1_.pdf" TargetMode="External"/><Relationship Id="rId21" Type="http://schemas.openxmlformats.org/officeDocument/2006/relationships/hyperlink" Target="https://most.gov.bd/sites/default/files/files/most.portal.gov.bd/forms/98646040_81ad_442d_a663_2617ba88e568/%E0%A6%B8%E0%A7%83%E0%A6%9C%E0%A6%A8%20%E0%A6%9A%E0%A7%87%E0%A6%95%20%E0%A6%B2%E0%A6%BF%E0%A6%B8%E0%A7%8D%E0%A6%9F%20(%E0%A6%85%E0%A6%B0%E0%A7%8D%E0" TargetMode="External"/><Relationship Id="rId34" Type="http://schemas.openxmlformats.org/officeDocument/2006/relationships/hyperlink" Target="https://most.gov.bd/sites/default/files/files/most.portal.gov.bd/forms/229c1d42_cc8a_42bc_b438_b74c78151331/Form%202395.pdf" TargetMode="External"/><Relationship Id="rId42" Type="http://schemas.openxmlformats.org/officeDocument/2006/relationships/hyperlink" Target="https://most.portal.gov.bd/sites/default/files/files/most.portal.gov.bd/forms/991b20b6_0007_45c3_8be4_fc09438e7882/Pension_form2.1_.pdf" TargetMode="External"/><Relationship Id="rId47" Type="http://schemas.openxmlformats.org/officeDocument/2006/relationships/hyperlink" Target="http://www.bcsir.gov.bd/site/page/07cd17b3-b482-491a-8dd0-a164294185a4/%E0%A6%B8%E0%A6%BF%E0%A6%9F%E0%A6%BF%E0%A6%9C%E0%A7%87%E0%A6%A8-%E0%A6%9A%E0%A6%BE%E0%A6%B0%E0%A7%8D%E0%A6%9F%E0%A6%BE%E0%A6%B0" TargetMode="External"/><Relationship Id="rId50" Type="http://schemas.openxmlformats.org/officeDocument/2006/relationships/hyperlink" Target="http://www.bansdoc.gov.bd/site/page/c61b27f1-3790-47c5-8a7b-b41e1c809669/%E0%A6%B8%E0%A6%BF%E0%A6%9F%E0%A6%BF%E0%A6%9C%E0%A7%87%E0%A6%A8-%E0%A6%9A%E0%A6%BE%E0%A6%B0%E0%A7%8D%E0%A6%9F%E0%A6%BE%E0%A6%B0" TargetMode="External"/><Relationship Id="rId55" Type="http://schemas.openxmlformats.org/officeDocument/2006/relationships/hyperlink" Target="http://www.rooppurnpp.gov.bd/" TargetMode="External"/><Relationship Id="rId7" Type="http://schemas.openxmlformats.org/officeDocument/2006/relationships/hyperlink" Target="https://most.gov.bd/sites/default/files/files/most.portal.gov.bd/policies/ff82f27d_142c_4579_82e5_2d76e64f8efa/%E0%A6%A8%E0%A7%80%E0%A6%A4%E0%A6%BF%E0%A6%AE%E0%A6%BE%E0%A6%B2%E0%A6%BE-%E0%A7%A8%E0%A7%A6%E0%A7%A8%E0%A7%A6.pdf" TargetMode="External"/><Relationship Id="rId12" Type="http://schemas.openxmlformats.org/officeDocument/2006/relationships/hyperlink" Target="https://most.gov.bd/site/forms/54696715-407b-4e6a-a90d-aa23b077516a/NST-RD-%E0%A6%8F%E0%A6%AC%E0%A6%82-%E0%A6%AC%E0%A6%BF%E0%A6%9C%E0%A7%8D%E0%A6%9E%E0%A6%BE%E0%A6%A8%E0%A6%B8%E0%A7%87%E0%A6%AC%E0%A7%80-%E0%A6%B8%E0%A6%82%E0%A6%B8%E0%A7%8D%E0%A6%A5%E0%A6%25B" TargetMode="External"/><Relationship Id="rId17" Type="http://schemas.openxmlformats.org/officeDocument/2006/relationships/hyperlink" Target="https://most.gov.bd/sites/default/files/files/most.portal.gov.bd/forms/229c1d42_cc8a_42bc_b438_b74c78151331/Form%202395.pdf" TargetMode="External"/><Relationship Id="rId25" Type="http://schemas.openxmlformats.org/officeDocument/2006/relationships/hyperlink" Target="https://most.gov.bd/sites/default/files/files/most.portal.gov.bd/forms/f368b025_a40d_4e56_aae0_3472b01d7f17/IMG_20230329_113339.pdf" TargetMode="External"/><Relationship Id="rId33" Type="http://schemas.openxmlformats.org/officeDocument/2006/relationships/hyperlink" Target="https://most.gov.bd/sites/default/files/files/most.portal.gov.bd/forms/229c1d42_cc8a_42bc_b438_b74c78151331/Form%202395.pdf" TargetMode="External"/><Relationship Id="rId38" Type="http://schemas.openxmlformats.org/officeDocument/2006/relationships/hyperlink" Target="https://most.portal.gov.bd/sites/default/files/files/most.portal.gov.bd/forms/991b20b6_0007_45c3_8be4_fc09438e7882/Pension_form2.1_.pdf" TargetMode="External"/><Relationship Id="rId46" Type="http://schemas.openxmlformats.org/officeDocument/2006/relationships/hyperlink" Target="http://www.baec.gov.bd/site/page/5b9c7aff-f333-49f8-804d-7f16141f8d38/%E0%A6%A8%E0%A6%BE%E0%A6%97%E0%A6%B0%E0%A6%BF%E0%A6%95-%E0%A6%B8%E0%A7%87%E0%A6%AC%E0%A6%BE-%E0%A6%B8%E0%A6%A8%E0%A6%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st.portal.gov.bd/sites/default/files/files/most.portal.gov.bd/forms/ad8d6626_6fc2_4c7f_b5d4_3044be509f47/Secy%20entrance%20form.pdf" TargetMode="External"/><Relationship Id="rId20" Type="http://schemas.openxmlformats.org/officeDocument/2006/relationships/hyperlink" Target="https://most.gov.bd/sites/default/files/files/most.portal.gov.bd/forms/e179162b_c2c4_4d33_945d_7066618d718c/%E0%A6%B8%E0%A7%83%E0%A6%9C%E0%A6%A8.pdf" TargetMode="External"/><Relationship Id="rId29" Type="http://schemas.openxmlformats.org/officeDocument/2006/relationships/hyperlink" Target="https://most.gov.bd/sites/default/files/files/most.portal.gov.bd/forms/db0be8f8_b465_432b_8fb4_474ef3e9e509/-%E0%A7%AB.pdf" TargetMode="External"/><Relationship Id="rId41" Type="http://schemas.openxmlformats.org/officeDocument/2006/relationships/hyperlink" Target="https://most.portal.gov.bd/sites/default/files/files/most.portal.gov.bd/forms/991b20b6_0007_45c3_8be4_fc09438e7882/Pension_form2.1_.pdf" TargetMode="External"/><Relationship Id="rId54" Type="http://schemas.openxmlformats.org/officeDocument/2006/relationships/hyperlink" Target="http://www.bstft.gov.b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st.gov.bd/site/forms/0ff42d01-8781-4e80-91b3-7d300bdc5535/%E0%A6%AC%E0%A6%BF%E0%A6%B6%E0%A7%87%E0%A6%B7-%E0%A6%97%E0%A6%AC%E0%A7%87%E0%A6%B7%E0%A6%A3%E0%A6%BE-%E0%A6%85%E0%A6%A8%E0%A7%81%E0%A6%A6%E0%A6%BE%E0%A6%A8%E0%A7%87%E0%A6%B0-%E0%A6%86%E0%25A" TargetMode="External"/><Relationship Id="rId11" Type="http://schemas.openxmlformats.org/officeDocument/2006/relationships/hyperlink" Target="https://most.gov.bd/sites/default/files/files/most.portal.gov.bd/policies/be26b7d1_d241_423a_af8c_a21909713eeb/R&amp;D%20Projects%20Reviced%20Policy-2012.pdf" TargetMode="External"/><Relationship Id="rId24" Type="http://schemas.openxmlformats.org/officeDocument/2006/relationships/hyperlink" Target="https://most.portal.gov.bd/sites/default/files/files/most.portal.gov.bd/forms/c358f733_c1f8_48df_9082_6b350b449bcc/%E0%A6%AA%E0%A6%A6%20%E0%A6%AA%E0%A7%82%E0%A6%B0%E0%A6%A3.pdf" TargetMode="External"/><Relationship Id="rId32" Type="http://schemas.openxmlformats.org/officeDocument/2006/relationships/hyperlink" Target="https://most.gov.bd/sites/default/files/files/most.portal.gov.bd/forms/bd0a916c_ec0b_4022_8411_92cba7b92a1e/-%E0%A7%A7%20(1).pdf" TargetMode="External"/><Relationship Id="rId37" Type="http://schemas.openxmlformats.org/officeDocument/2006/relationships/hyperlink" Target="https://most.gov.bd/sites/default/files/files/most.portal.gov.bd/forms/83c2a55f_8729_4985_8b26_195f343f4f3d/%E0%A6%B8%E0%A6%82%E0%A6%95%E0%A7%8D%E0%A6%B0%E0%A6%BE%E0%A6%A8%E0%A7%8D%E0%A6%A4%20%E0%A6%AB%E0%A6%B0%E0%A6%AE%20(2).pdf" TargetMode="External"/><Relationship Id="rId40" Type="http://schemas.openxmlformats.org/officeDocument/2006/relationships/hyperlink" Target="https://most.portal.gov.bd/sites/default/files/files/most.portal.gov.bd/forms/991b20b6_0007_45c3_8be4_fc09438e7882/Pension_form2.1_.pdf" TargetMode="External"/><Relationship Id="rId45" Type="http://schemas.openxmlformats.org/officeDocument/2006/relationships/hyperlink" Target="https://most.portal.gov.bd/sites/default/files/files/most.portal.gov.bd/forms/f04d9f9f_d74f_4383_82ee_f93f86b6640e/vehicle.pdf" TargetMode="External"/><Relationship Id="rId53" Type="http://schemas.openxmlformats.org/officeDocument/2006/relationships/hyperlink" Target="http://www.bori.gov.bd/" TargetMode="External"/><Relationship Id="rId58" Type="http://schemas.microsoft.com/office/2007/relationships/stylesWithEffects" Target="stylesWithEffects.xml"/><Relationship Id="rId5" Type="http://schemas.openxmlformats.org/officeDocument/2006/relationships/hyperlink" Target="http://most.gov.bd/site/page/60ce947d-cdee-4fe0-9f4b-0528db480e4a/%E0%A6%97%E0%A6%BE%E0%A6%87%E0%A6%A1%E0%A6%B2%E0%A6%BE%E0%A6%87%E0%A6%A8%E0%A7%8D%E0%A6%B8" TargetMode="External"/><Relationship Id="rId15" Type="http://schemas.openxmlformats.org/officeDocument/2006/relationships/hyperlink" Target="https://most.portal.gov.bd/sites/default/files/files/most.portal.gov.bd/forms/f04d9f9f_d74f_4383_82ee_f93f86b6640e/vehicle.pdf" TargetMode="External"/><Relationship Id="rId23" Type="http://schemas.openxmlformats.org/officeDocument/2006/relationships/hyperlink" Target="https://most.gov.bd/sites/default/files/files/most.portal.gov.bd/forms/ec2cc479_1161_4cd4_80a0_981290c4adc7/%E0%A6%B8%E0%A7%8D%E0%A6%A5%E0%A6%BE%E0%A7%9F%E0%A7%80%E0%A6%95%E0%A6%B0%E0%A6%A3.pdf" TargetMode="External"/><Relationship Id="rId28" Type="http://schemas.openxmlformats.org/officeDocument/2006/relationships/hyperlink" Target="https://most.gov.bd/sites/default/files/files/most.portal.gov.bd/forms/65cbf4a3_a92b_4c7a_b891_fb462d4e95e7/%E0%A6%AA%E0%A7%8D%E0%A6%B0%E0%A6%A3%E0%A7%9F%E0%A6%A8%20%E0%A6%B8%E0%A6%82%E0%A6%95%E0%A7%8D%E0%A6%B0%E0%A6%BE%E0%A6%A8%E0%A7%8D%E0%A6%A4%20%E0%A6%25" TargetMode="External"/><Relationship Id="rId36" Type="http://schemas.openxmlformats.org/officeDocument/2006/relationships/hyperlink" Target="https://most.gov.bd/sites/default/files/files/most.portal.gov.bd/forms/229c1d42_cc8a_42bc_b438_b74c78151331/Form%202395.pdf" TargetMode="External"/><Relationship Id="rId49" Type="http://schemas.openxmlformats.org/officeDocument/2006/relationships/hyperlink" Target="http://www.nmst.gov.bd/site/page/2961e49b-f9ca-48f3-aec5-fe84665ac4a3/%E0%A6%A8%E0%A6%BE%E0%A6%97%E0%A6%B0%E0%A6%BF%E0%A6%95-%E0%A6%B8%E0%A7%87%E0%A6%AC%E0%A6%BE-%E0%A6%B8%E0%A6%A8%E0%A6%A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ost.gov.bd/site/forms/54696715-407b-4e6a-a90d-aa23b077516a/NST-RD-%E0%A6%8F%E0%A6%AC%E0%A6%82-%E0%A6%AC%E0%A6%BF%E0%A6%9C%E0%A7%8D%E0%A6%9E%E0%A6%BE%E0%A6%A8%E0%A6%B8%E0%A7%87%E0%A6%AC%E0%A7%80-%E0%A6%B8%E0%A6%82%E0%A6%B8%E0%A7%8D%E0%A6%A5%E0%A6%25B" TargetMode="External"/><Relationship Id="rId19" Type="http://schemas.openxmlformats.org/officeDocument/2006/relationships/hyperlink" Target="https://most.gov.bd/sites/default/files/files/most.portal.gov.bd/forms/4a6d0081_d8be_4bce_82f8_bd2e468b9259/Higher%20Education%20Policy%202015.PDF" TargetMode="External"/><Relationship Id="rId31" Type="http://schemas.openxmlformats.org/officeDocument/2006/relationships/hyperlink" Target="https://most.gov.bd/sites/default/files/files/most.portal.gov.bd/forms/6f4bda89_716d_4c27_b551_6e58a65f6f39/RTAPP%20Format.pdf" TargetMode="External"/><Relationship Id="rId44" Type="http://schemas.openxmlformats.org/officeDocument/2006/relationships/hyperlink" Target="https://most.gov.bd/sites/default/files/files/most.portal.gov.bd/forms/32e98873_1f12_476c_ae25_455bb4074be7/Telephone%20Related%20Form.pdf" TargetMode="External"/><Relationship Id="rId52" Type="http://schemas.openxmlformats.org/officeDocument/2006/relationships/hyperlink" Target="http://www.nib.gov.bd/site/page/6b894645-b076-4c85-acee-a379320e2185/%E0%A6%B8%E0%A6%BF%E0%A6%9F%E0%A6%BF%E0%A6%9C%E0%A7%87%E0%A6%A8%E0%A7%8D%E0%A6%B8-%E0%A6%9A%E0%A6%BE%E0%A6%B0%E0%A7%8D%E0%A6%9F%E0%A6%BE%E0%A6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t.gov.bd/sites/default/files/files/most.portal.gov.bd/policies/be26b7d1_d241_423a_af8c_a21909713eeb/R&amp;D%20Projects%20Reviced%20Policy-2012.pdf" TargetMode="External"/><Relationship Id="rId14" Type="http://schemas.openxmlformats.org/officeDocument/2006/relationships/hyperlink" Target="https://most.gov.bd/site/forms/54696715-407b-4e6a-a90d-aa23b077516a/NST-RD-%E0%A6%8F%E0%A6%AC%E0%A6%82-%E0%A6%AC%E0%A6%BF%E0%A6%9C%E0%A7%8D%E0%A6%9E%E0%A6%BE%E0%A6%A8%E0%A6%B8%E0%A7%87%E0%A6%AC%E0%A7%80-%E0%A6%B8%E0%A6%82%E0%A6%B8%E0%A7%8D%E0%A6%A5%E0%A6%25B" TargetMode="External"/><Relationship Id="rId22" Type="http://schemas.openxmlformats.org/officeDocument/2006/relationships/hyperlink" Target="https://most.gov.bd/sites/default/files/files/most.portal.gov.bd/forms/e038af53_aff7_4f79_9c5e_f905e47bd0f3/%E0%A6%AE%E0%A7%87%E0%A7%9F%E0%A6%BE%E0%A6%A6%20%E0%A6%B8%E0%A6%82%E0%A6%B0%E0%A6%95%E0%A7%8D%E0%A6%B7%E0%A6%A3.pdf" TargetMode="External"/><Relationship Id="rId27" Type="http://schemas.openxmlformats.org/officeDocument/2006/relationships/hyperlink" Target="https://most.gov.bd/sites/default/files/files/most.portal.gov.bd/forms/65cbf4a3_a92b_4c7a_b891_fb462d4e95e7/%E0%A6%AA%E0%A7%8D%E0%A6%B0%E0%A6%A3%E0%A7%9F%E0%A6%A8%20%E0%A6%B8%E0%A6%82%E0%A6%95%E0%A7%8D%E0%A6%B0%E0%A6%BE%E0%A6%A8%E0%A7%8D%E0%A6%A4%20%E0%A6%25" TargetMode="External"/><Relationship Id="rId30" Type="http://schemas.openxmlformats.org/officeDocument/2006/relationships/hyperlink" Target="https://most.gov.bd/sites/default/files/files/most.portal.gov.bd/forms/04e70cc8_c955_432f_af8f_053c60ca9ae4/RDPP%20Format%20Bangla.pdf" TargetMode="External"/><Relationship Id="rId35" Type="http://schemas.openxmlformats.org/officeDocument/2006/relationships/hyperlink" Target="https://most.gov.bd/sites/default/files/files/most.portal.gov.bd/forms/4976d880_2e74_4a81_9cc0_295ee7772afb/%E0%A6%AD%E0%A7%8D%E0%A6%B0%E0%A6%AE%E0%A6%A3%E0%A7%87%E0%A6%B0%20%E0%A6%86%E0%A6%AC%E0%A7%87%E0%A6%A6%E0%A6%A8%20%E0%A6%AB%E0%A6%B0%E0%A6%AE.pdf" TargetMode="External"/><Relationship Id="rId43" Type="http://schemas.openxmlformats.org/officeDocument/2006/relationships/hyperlink" Target="https://most.gov.bd/sites/default/files/files/most.portal.gov.bd/forms/ad8d6626_6fc2_4c7f_b5d4_3044be509f47/Secy%20entrance%20form.pdf" TargetMode="External"/><Relationship Id="rId48" Type="http://schemas.openxmlformats.org/officeDocument/2006/relationships/hyperlink" Target="http://baera.portal.gov.bd/site/office_citizen_charter/8dbf7656-33ef-4fd0-9192-81632a6c36f3/%E0%A6%B8%E0%A6%BF%E0%A6%9F%E0%A6%BF%E0%A6%9C%E0%A7%87%E0%A6%A8-%E0%A6%9A%E0%A6%BE%E0%A6%B0%E0%A7%8D%E0%A6%9F%E0%A6%BE%E0%A6%B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ost.gov.bd/site/forms/54696715-407b-4e6a-a90d-aa23b077516a/NST-RD-%E0%A6%8F%E0%A6%AC%E0%A6%82-%E0%A6%AC%E0%A6%BF%E0%A6%9C%E0%A7%8D%E0%A6%9E%E0%A6%BE%E0%A6%A8%E0%A6%B8%E0%A7%87%E0%A6%AC%E0%A7%80-%E0%A6%B8%E0%A6%82%E0%A6%B8%E0%A7%8D%E0%A6%A5%E0%A6%25B" TargetMode="External"/><Relationship Id="rId51" Type="http://schemas.openxmlformats.org/officeDocument/2006/relationships/hyperlink" Target="http://www.novotheatre.gov.bd/site/page/071ee742-122a-4366-818e-b33cf1ee854e/%E0%A6%B8%E0%A6%BF%E0%A6%9F%E0%A6%BF%E0%A6%9C%E0%A7%87%E0%A6%A8-%E0%A6%9A%E0%A6%BE%E0%A6%B0%E0%A7%8D%E0%A6%9F%E0%A6%BE%E0%A6%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15</cp:revision>
  <cp:lastPrinted>2023-06-20T04:54:00Z</cp:lastPrinted>
  <dcterms:created xsi:type="dcterms:W3CDTF">2023-03-23T08:36:00Z</dcterms:created>
  <dcterms:modified xsi:type="dcterms:W3CDTF">2023-06-20T04:59:00Z</dcterms:modified>
</cp:coreProperties>
</file>